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CCC53" w14:textId="77777777" w:rsidR="00AA4066" w:rsidRDefault="00AA4066" w:rsidP="00AA4066">
      <w:pPr>
        <w:jc w:val="center"/>
        <w:rPr>
          <w:rFonts w:ascii="Lato" w:hAnsi="Lato" w:cs="Calibri"/>
          <w:b/>
          <w:bCs/>
          <w:sz w:val="44"/>
          <w:szCs w:val="44"/>
        </w:rPr>
      </w:pPr>
      <w:proofErr w:type="spellStart"/>
      <w:r w:rsidRPr="00161E12">
        <w:rPr>
          <w:rFonts w:ascii="Lato" w:hAnsi="Lato" w:cs="Calibri"/>
          <w:b/>
          <w:bCs/>
          <w:sz w:val="44"/>
          <w:szCs w:val="44"/>
        </w:rPr>
        <w:t>A.Am.P.S</w:t>
      </w:r>
      <w:proofErr w:type="spellEnd"/>
      <w:r w:rsidRPr="00161E12">
        <w:rPr>
          <w:rFonts w:ascii="Lato" w:hAnsi="Lato" w:cs="Calibri"/>
          <w:b/>
          <w:bCs/>
          <w:sz w:val="44"/>
          <w:szCs w:val="44"/>
        </w:rPr>
        <w:t>. AZIENDA AMBIENTALE DI</w:t>
      </w:r>
    </w:p>
    <w:p w14:paraId="79277C77" w14:textId="77777777" w:rsidR="00AA4066" w:rsidRDefault="00AA4066" w:rsidP="00AA4066">
      <w:pPr>
        <w:jc w:val="center"/>
        <w:rPr>
          <w:rFonts w:ascii="Lato" w:hAnsi="Lato" w:cs="Calibri"/>
          <w:b/>
          <w:bCs/>
          <w:sz w:val="44"/>
          <w:szCs w:val="44"/>
        </w:rPr>
      </w:pPr>
      <w:r w:rsidRPr="00161E12">
        <w:rPr>
          <w:rFonts w:ascii="Lato" w:hAnsi="Lato" w:cs="Calibri"/>
          <w:b/>
          <w:bCs/>
          <w:sz w:val="44"/>
          <w:szCs w:val="44"/>
        </w:rPr>
        <w:t>PUBBLICO SERVIZIO S.P.A.</w:t>
      </w:r>
    </w:p>
    <w:p w14:paraId="7ADEEC25" w14:textId="77777777" w:rsidR="00AA4066" w:rsidRPr="00161E12" w:rsidRDefault="00AA4066" w:rsidP="00AA4066">
      <w:pPr>
        <w:jc w:val="center"/>
        <w:rPr>
          <w:rFonts w:ascii="Lato" w:hAnsi="Lato" w:cs="Calibri"/>
          <w:b/>
          <w:bCs/>
          <w:sz w:val="44"/>
          <w:szCs w:val="44"/>
        </w:rPr>
      </w:pPr>
    </w:p>
    <w:p w14:paraId="55163EA7" w14:textId="77777777" w:rsidR="00AA4066" w:rsidRPr="00161E12" w:rsidRDefault="00AA4066" w:rsidP="00AA4066">
      <w:pPr>
        <w:jc w:val="center"/>
        <w:rPr>
          <w:rFonts w:ascii="Lato" w:hAnsi="Lato" w:cs="Calibri"/>
          <w:bCs/>
          <w:smallCaps/>
          <w:sz w:val="36"/>
          <w:szCs w:val="44"/>
        </w:rPr>
      </w:pPr>
      <w:r w:rsidRPr="00161E12">
        <w:rPr>
          <w:rFonts w:ascii="Lato" w:hAnsi="Lato" w:cs="Calibri"/>
          <w:bCs/>
          <w:smallCaps/>
          <w:sz w:val="36"/>
          <w:szCs w:val="44"/>
        </w:rPr>
        <w:t>Via dell’Artigianato 39/b - 57121 Livorno</w:t>
      </w:r>
    </w:p>
    <w:p w14:paraId="516E6635" w14:textId="77777777" w:rsidR="00AA4066" w:rsidRDefault="00AA4066" w:rsidP="00AA4066">
      <w:pPr>
        <w:jc w:val="center"/>
        <w:rPr>
          <w:rFonts w:ascii="Lato" w:hAnsi="Lato" w:cs="Calibri"/>
          <w:bCs/>
          <w:smallCaps/>
          <w:sz w:val="36"/>
          <w:szCs w:val="44"/>
        </w:rPr>
      </w:pPr>
      <w:r w:rsidRPr="00161E12">
        <w:rPr>
          <w:rFonts w:ascii="Lato" w:hAnsi="Lato" w:cs="Calibri"/>
          <w:bCs/>
          <w:smallCaps/>
          <w:sz w:val="36"/>
          <w:szCs w:val="44"/>
        </w:rPr>
        <w:t>Tel.0586/416329 – Fax 0586/406033</w:t>
      </w:r>
    </w:p>
    <w:p w14:paraId="1353DB6B" w14:textId="77777777" w:rsidR="00AA4066" w:rsidRPr="00161E12" w:rsidRDefault="00AA4066" w:rsidP="00AA4066">
      <w:pPr>
        <w:jc w:val="center"/>
        <w:rPr>
          <w:rFonts w:ascii="Lato" w:hAnsi="Lato" w:cs="Calibri"/>
          <w:bCs/>
          <w:sz w:val="36"/>
          <w:szCs w:val="44"/>
        </w:rPr>
      </w:pPr>
      <w:r w:rsidRPr="00161E12">
        <w:rPr>
          <w:rFonts w:ascii="Lato" w:hAnsi="Lato" w:cs="Calibri"/>
          <w:bCs/>
          <w:sz w:val="36"/>
          <w:szCs w:val="44"/>
        </w:rPr>
        <w:t>www.aamps.livorno.it</w:t>
      </w:r>
    </w:p>
    <w:p w14:paraId="13155B62" w14:textId="2EBE5973" w:rsidR="00AA4066" w:rsidRDefault="00AA4066" w:rsidP="00AA4066">
      <w:pPr>
        <w:jc w:val="center"/>
        <w:rPr>
          <w:rFonts w:ascii="Lato" w:hAnsi="Lato" w:cs="Calibri"/>
          <w:b/>
          <w:bCs/>
          <w:sz w:val="44"/>
          <w:szCs w:val="36"/>
        </w:rPr>
      </w:pPr>
    </w:p>
    <w:p w14:paraId="577A5FE7" w14:textId="77777777" w:rsidR="00073A03" w:rsidRPr="00161E12" w:rsidRDefault="00073A03" w:rsidP="00AA4066">
      <w:pPr>
        <w:jc w:val="center"/>
        <w:rPr>
          <w:rFonts w:ascii="Lato" w:hAnsi="Lato" w:cs="Calibri"/>
          <w:b/>
          <w:bCs/>
          <w:sz w:val="44"/>
          <w:szCs w:val="36"/>
        </w:rPr>
      </w:pPr>
    </w:p>
    <w:p w14:paraId="355F8B54" w14:textId="77777777" w:rsidR="00AA4066" w:rsidRPr="00161E12" w:rsidRDefault="00AA4066" w:rsidP="00AA4066">
      <w:pPr>
        <w:jc w:val="center"/>
        <w:rPr>
          <w:rFonts w:ascii="Lato" w:hAnsi="Lato" w:cs="Calibri"/>
          <w:bCs/>
          <w:sz w:val="48"/>
          <w:szCs w:val="36"/>
        </w:rPr>
      </w:pPr>
    </w:p>
    <w:p w14:paraId="134FE7A7" w14:textId="77777777" w:rsidR="00D5348D" w:rsidRDefault="00D5348D" w:rsidP="00D5348D">
      <w:pPr>
        <w:widowControl w:val="0"/>
        <w:spacing w:line="360" w:lineRule="auto"/>
        <w:ind w:left="426" w:hanging="568"/>
        <w:jc w:val="center"/>
        <w:rPr>
          <w:rFonts w:ascii="Lato" w:eastAsia="SimSun" w:hAnsi="Lato" w:cs="Calibri"/>
          <w:b/>
          <w:bCs/>
          <w:sz w:val="28"/>
          <w:szCs w:val="28"/>
        </w:rPr>
      </w:pPr>
      <w:r w:rsidRPr="002E3928">
        <w:rPr>
          <w:rFonts w:ascii="Lato" w:eastAsia="SimSun" w:hAnsi="Lato"/>
          <w:b/>
          <w:sz w:val="28"/>
          <w:szCs w:val="32"/>
        </w:rPr>
        <w:t>CAPITOLATO SPECIALE DESCRITTIVO E PRESTAZIONAL</w:t>
      </w:r>
      <w:r>
        <w:rPr>
          <w:rFonts w:ascii="Lato" w:eastAsia="SimSun" w:hAnsi="Lato"/>
          <w:b/>
          <w:sz w:val="28"/>
          <w:szCs w:val="32"/>
        </w:rPr>
        <w:t xml:space="preserve">E </w:t>
      </w:r>
      <w:r w:rsidRPr="002E3928">
        <w:rPr>
          <w:rFonts w:ascii="Lato" w:eastAsia="SimSun" w:hAnsi="Lato" w:cs="Calibri"/>
          <w:b/>
          <w:bCs/>
          <w:sz w:val="28"/>
          <w:szCs w:val="28"/>
        </w:rPr>
        <w:t xml:space="preserve">PER </w:t>
      </w:r>
      <w:r>
        <w:rPr>
          <w:rFonts w:ascii="Lato" w:eastAsia="SimSun" w:hAnsi="Lato" w:cs="Calibri"/>
          <w:b/>
          <w:bCs/>
          <w:sz w:val="28"/>
          <w:szCs w:val="28"/>
        </w:rPr>
        <w:t>L’ACQUISTO DI N°2 AUTOCARRI DOTATI DI GRU E CASSONE RIBALTABILE,</w:t>
      </w:r>
    </w:p>
    <w:p w14:paraId="7B76B3D4" w14:textId="77777777" w:rsidR="00D5348D" w:rsidRPr="009455A9" w:rsidRDefault="00D5348D" w:rsidP="00D5348D">
      <w:pPr>
        <w:autoSpaceDE w:val="0"/>
        <w:autoSpaceDN w:val="0"/>
        <w:adjustRightInd w:val="0"/>
        <w:spacing w:before="120" w:line="360" w:lineRule="auto"/>
        <w:ind w:left="142" w:right="170" w:hanging="852"/>
        <w:contextualSpacing/>
        <w:mirrorIndents/>
        <w:jc w:val="center"/>
        <w:rPr>
          <w:rFonts w:ascii="Lato" w:hAnsi="Lato" w:cs="Calibri"/>
          <w:bCs/>
          <w:sz w:val="28"/>
          <w:szCs w:val="28"/>
        </w:rPr>
      </w:pPr>
      <w:r>
        <w:rPr>
          <w:rFonts w:ascii="Lato" w:eastAsia="SimSun" w:hAnsi="Lato" w:cs="Calibri"/>
          <w:b/>
          <w:bCs/>
          <w:sz w:val="28"/>
          <w:szCs w:val="28"/>
        </w:rPr>
        <w:t>SUDDIVISO IN N</w:t>
      </w:r>
      <w:r w:rsidRPr="000F3580">
        <w:rPr>
          <w:rFonts w:ascii="Lato" w:eastAsia="SimSun" w:hAnsi="Lato" w:cs="Calibri"/>
          <w:b/>
          <w:bCs/>
          <w:sz w:val="28"/>
          <w:szCs w:val="28"/>
        </w:rPr>
        <w:t xml:space="preserve">. </w:t>
      </w:r>
      <w:r>
        <w:rPr>
          <w:rFonts w:ascii="Lato" w:eastAsia="SimSun" w:hAnsi="Lato" w:cs="Calibri"/>
          <w:b/>
          <w:bCs/>
          <w:sz w:val="28"/>
          <w:szCs w:val="28"/>
        </w:rPr>
        <w:t>2</w:t>
      </w:r>
      <w:r w:rsidRPr="000F3580">
        <w:rPr>
          <w:rFonts w:ascii="Lato" w:eastAsia="SimSun" w:hAnsi="Lato" w:cs="Calibri"/>
          <w:b/>
          <w:bCs/>
          <w:sz w:val="28"/>
          <w:szCs w:val="28"/>
        </w:rPr>
        <w:t xml:space="preserve"> LOT</w:t>
      </w:r>
      <w:r>
        <w:rPr>
          <w:rFonts w:ascii="Lato" w:eastAsia="SimSun" w:hAnsi="Lato" w:cs="Calibri"/>
          <w:b/>
          <w:bCs/>
          <w:sz w:val="28"/>
          <w:szCs w:val="28"/>
        </w:rPr>
        <w:t>TI</w:t>
      </w:r>
      <w:r w:rsidRPr="009455A9">
        <w:rPr>
          <w:rFonts w:ascii="Lato" w:hAnsi="Lato" w:cs="Calibri"/>
          <w:bCs/>
          <w:sz w:val="28"/>
          <w:szCs w:val="28"/>
        </w:rPr>
        <w:t xml:space="preserve"> </w:t>
      </w:r>
    </w:p>
    <w:p w14:paraId="2FB8D9A8" w14:textId="77777777" w:rsidR="00A34D5A" w:rsidRPr="009455A9" w:rsidRDefault="00A34D5A" w:rsidP="00A34D5A">
      <w:pPr>
        <w:autoSpaceDE w:val="0"/>
        <w:autoSpaceDN w:val="0"/>
        <w:adjustRightInd w:val="0"/>
        <w:spacing w:before="120" w:line="360" w:lineRule="auto"/>
        <w:ind w:left="142" w:right="170"/>
        <w:contextualSpacing/>
        <w:mirrorIndents/>
        <w:jc w:val="center"/>
        <w:rPr>
          <w:rFonts w:ascii="Lato" w:hAnsi="Lato" w:cs="Calibri"/>
          <w:bCs/>
          <w:sz w:val="28"/>
          <w:szCs w:val="28"/>
        </w:rPr>
      </w:pPr>
    </w:p>
    <w:p w14:paraId="2492CC8F" w14:textId="6D945FF8" w:rsidR="00073A03" w:rsidRDefault="00DE17E6" w:rsidP="00DE17E6">
      <w:pPr>
        <w:autoSpaceDE w:val="0"/>
        <w:autoSpaceDN w:val="0"/>
        <w:adjustRightInd w:val="0"/>
        <w:spacing w:after="120" w:line="360" w:lineRule="auto"/>
        <w:ind w:right="140"/>
        <w:jc w:val="center"/>
        <w:rPr>
          <w:rFonts w:ascii="Lato" w:hAnsi="Lato" w:cs="Calibri"/>
          <w:b/>
          <w:bCs/>
          <w:iCs/>
          <w:smallCaps/>
          <w:sz w:val="32"/>
          <w:szCs w:val="32"/>
          <w:lang w:eastAsia="ar-SA"/>
        </w:rPr>
      </w:pPr>
      <w:r w:rsidRPr="00DE17E6">
        <w:rPr>
          <w:rFonts w:ascii="Lato" w:hAnsi="Lato" w:cs="Calibri"/>
          <w:b/>
          <w:bCs/>
          <w:iCs/>
          <w:sz w:val="36"/>
          <w:szCs w:val="28"/>
        </w:rPr>
        <w:t>“</w:t>
      </w:r>
      <w:r w:rsidR="00A34D5A" w:rsidRPr="00823304">
        <w:rPr>
          <w:rFonts w:ascii="Lato" w:hAnsi="Lato" w:cs="Calibri"/>
          <w:b/>
          <w:bCs/>
          <w:iCs/>
          <w:sz w:val="36"/>
          <w:szCs w:val="28"/>
        </w:rPr>
        <w:t>N</w:t>
      </w:r>
      <w:r w:rsidR="005532F0" w:rsidRPr="00823304">
        <w:rPr>
          <w:rFonts w:ascii="Lato" w:hAnsi="Lato" w:cs="Calibri"/>
          <w:b/>
          <w:bCs/>
          <w:iCs/>
          <w:sz w:val="32"/>
          <w:szCs w:val="32"/>
          <w:lang w:eastAsia="ar-SA"/>
        </w:rPr>
        <w:t>°</w:t>
      </w:r>
      <w:r w:rsidRPr="00823304">
        <w:rPr>
          <w:rFonts w:ascii="Lato" w:hAnsi="Lato" w:cs="Calibri"/>
          <w:b/>
          <w:bCs/>
          <w:iCs/>
          <w:sz w:val="32"/>
          <w:szCs w:val="32"/>
          <w:lang w:eastAsia="ar-SA"/>
        </w:rPr>
        <w:t xml:space="preserve">1 </w:t>
      </w:r>
      <w:r w:rsidR="003A3084" w:rsidRPr="00823304">
        <w:rPr>
          <w:rFonts w:ascii="Lato" w:eastAsia="SimSun" w:hAnsi="Lato"/>
          <w:b/>
          <w:sz w:val="28"/>
        </w:rPr>
        <w:t>autocarro MTT 1</w:t>
      </w:r>
      <w:r w:rsidR="006B1F0B" w:rsidRPr="00823304">
        <w:rPr>
          <w:rFonts w:ascii="Lato" w:eastAsia="SimSun" w:hAnsi="Lato"/>
          <w:b/>
          <w:sz w:val="28"/>
        </w:rPr>
        <w:t>5,5-1</w:t>
      </w:r>
      <w:r w:rsidR="003A3084" w:rsidRPr="00823304">
        <w:rPr>
          <w:rFonts w:ascii="Lato" w:eastAsia="SimSun" w:hAnsi="Lato"/>
          <w:b/>
          <w:sz w:val="28"/>
        </w:rPr>
        <w:t>6</w:t>
      </w:r>
      <w:r w:rsidR="006B1F0B" w:rsidRPr="00823304">
        <w:rPr>
          <w:rFonts w:ascii="Lato" w:eastAsia="SimSun" w:hAnsi="Lato"/>
          <w:b/>
          <w:sz w:val="28"/>
        </w:rPr>
        <w:t>,5</w:t>
      </w:r>
      <w:r w:rsidR="003A3084" w:rsidRPr="00823304">
        <w:rPr>
          <w:rFonts w:ascii="Lato" w:eastAsia="SimSun" w:hAnsi="Lato"/>
          <w:b/>
          <w:sz w:val="28"/>
        </w:rPr>
        <w:t xml:space="preserve"> t </w:t>
      </w:r>
      <w:r w:rsidR="009C090D">
        <w:rPr>
          <w:rFonts w:ascii="Lato" w:eastAsia="SimSun" w:hAnsi="Lato"/>
          <w:b/>
          <w:sz w:val="28"/>
        </w:rPr>
        <w:t xml:space="preserve">con </w:t>
      </w:r>
      <w:r w:rsidR="006631C1" w:rsidRPr="00823304">
        <w:rPr>
          <w:rFonts w:ascii="Lato" w:eastAsia="SimSun" w:hAnsi="Lato"/>
          <w:b/>
          <w:sz w:val="28"/>
        </w:rPr>
        <w:t>GRU</w:t>
      </w:r>
      <w:r w:rsidR="003A3084" w:rsidRPr="00823304">
        <w:rPr>
          <w:rFonts w:ascii="Lato" w:eastAsia="SimSun" w:hAnsi="Lato"/>
          <w:b/>
          <w:sz w:val="28"/>
        </w:rPr>
        <w:t xml:space="preserve"> e CASSONE RIBALTABILE</w:t>
      </w:r>
      <w:r w:rsidRPr="00306365">
        <w:rPr>
          <w:rFonts w:ascii="Lato" w:hAnsi="Lato" w:cs="Calibri"/>
          <w:b/>
          <w:bCs/>
          <w:iCs/>
          <w:smallCaps/>
          <w:sz w:val="32"/>
          <w:szCs w:val="32"/>
          <w:lang w:eastAsia="ar-SA"/>
        </w:rPr>
        <w:t>”</w:t>
      </w:r>
    </w:p>
    <w:p w14:paraId="1BE89606" w14:textId="44D0339B" w:rsidR="00DE17E6" w:rsidRDefault="00DE17E6" w:rsidP="00DE17E6">
      <w:pPr>
        <w:autoSpaceDE w:val="0"/>
        <w:autoSpaceDN w:val="0"/>
        <w:adjustRightInd w:val="0"/>
        <w:spacing w:after="120" w:line="360" w:lineRule="auto"/>
        <w:ind w:right="140"/>
        <w:jc w:val="center"/>
        <w:rPr>
          <w:rFonts w:ascii="Lato" w:hAnsi="Lato" w:cs="Calibri"/>
          <w:b/>
          <w:bCs/>
          <w:iCs/>
          <w:smallCaps/>
          <w:sz w:val="32"/>
          <w:szCs w:val="32"/>
          <w:lang w:eastAsia="ar-SA"/>
        </w:rPr>
      </w:pPr>
    </w:p>
    <w:p w14:paraId="02588978" w14:textId="77777777" w:rsidR="00DE17E6" w:rsidRPr="00DE17E6" w:rsidRDefault="00DE17E6" w:rsidP="00DE17E6">
      <w:pPr>
        <w:autoSpaceDE w:val="0"/>
        <w:autoSpaceDN w:val="0"/>
        <w:adjustRightInd w:val="0"/>
        <w:spacing w:after="120" w:line="360" w:lineRule="auto"/>
        <w:ind w:right="140"/>
        <w:jc w:val="center"/>
        <w:rPr>
          <w:rFonts w:ascii="Lato" w:hAnsi="Lato" w:cs="Calibri"/>
          <w:b/>
          <w:bCs/>
          <w:sz w:val="36"/>
          <w:szCs w:val="28"/>
        </w:rPr>
      </w:pPr>
    </w:p>
    <w:p w14:paraId="2FF09181" w14:textId="1FFDE3E9" w:rsidR="00DF105F" w:rsidRPr="00AB1BD9" w:rsidRDefault="00DF105F" w:rsidP="00DF105F">
      <w:pPr>
        <w:autoSpaceDE w:val="0"/>
        <w:autoSpaceDN w:val="0"/>
        <w:adjustRightInd w:val="0"/>
        <w:spacing w:line="360" w:lineRule="auto"/>
        <w:jc w:val="center"/>
        <w:rPr>
          <w:rFonts w:ascii="Lato" w:hAnsi="Lato" w:cs="Calibri"/>
          <w:b/>
          <w:bCs/>
          <w:sz w:val="40"/>
          <w:szCs w:val="40"/>
        </w:rPr>
      </w:pPr>
      <w:r>
        <w:rPr>
          <w:rFonts w:ascii="Lato" w:hAnsi="Lato" w:cs="Calibri"/>
          <w:b/>
          <w:bCs/>
          <w:sz w:val="40"/>
          <w:szCs w:val="40"/>
        </w:rPr>
        <w:t>ALLEGATO SPP</w:t>
      </w:r>
    </w:p>
    <w:p w14:paraId="71AB49F0" w14:textId="77777777" w:rsidR="007B0889" w:rsidRDefault="00DF105F" w:rsidP="00DF105F">
      <w:pPr>
        <w:autoSpaceDE w:val="0"/>
        <w:autoSpaceDN w:val="0"/>
        <w:adjustRightInd w:val="0"/>
        <w:spacing w:before="120" w:line="480" w:lineRule="auto"/>
        <w:jc w:val="center"/>
        <w:rPr>
          <w:rFonts w:ascii="Lato" w:hAnsi="Lato" w:cs="Calibri"/>
          <w:b/>
          <w:bCs/>
          <w:smallCaps/>
          <w:sz w:val="32"/>
          <w:szCs w:val="28"/>
        </w:rPr>
      </w:pPr>
      <w:r w:rsidRPr="009960E1">
        <w:rPr>
          <w:rFonts w:ascii="Lato" w:hAnsi="Lato" w:cs="Calibri"/>
          <w:b/>
          <w:bCs/>
          <w:smallCaps/>
          <w:sz w:val="32"/>
          <w:szCs w:val="28"/>
        </w:rPr>
        <w:t xml:space="preserve">Scheda </w:t>
      </w:r>
      <w:r>
        <w:rPr>
          <w:rFonts w:ascii="Lato" w:hAnsi="Lato" w:cs="Calibri"/>
          <w:b/>
          <w:bCs/>
          <w:smallCaps/>
          <w:sz w:val="32"/>
          <w:szCs w:val="28"/>
        </w:rPr>
        <w:t>Presentazione Prodotto</w:t>
      </w:r>
    </w:p>
    <w:p w14:paraId="3B0AC0E1" w14:textId="5A866A5D" w:rsidR="00DF105F" w:rsidRPr="002A6271" w:rsidRDefault="00C30E50" w:rsidP="002A6271">
      <w:pPr>
        <w:autoSpaceDE w:val="0"/>
        <w:autoSpaceDN w:val="0"/>
        <w:adjustRightInd w:val="0"/>
        <w:spacing w:line="360" w:lineRule="auto"/>
        <w:jc w:val="center"/>
        <w:rPr>
          <w:rFonts w:ascii="Lato" w:hAnsi="Lato" w:cs="Calibri"/>
          <w:b/>
          <w:bCs/>
          <w:sz w:val="40"/>
          <w:szCs w:val="40"/>
        </w:rPr>
      </w:pPr>
      <w:r w:rsidRPr="002A6271">
        <w:rPr>
          <w:rFonts w:ascii="Lato" w:hAnsi="Lato" w:cs="Calibri"/>
          <w:b/>
          <w:bCs/>
          <w:sz w:val="40"/>
          <w:szCs w:val="40"/>
        </w:rPr>
        <w:t>LOTTO 2</w:t>
      </w:r>
    </w:p>
    <w:p w14:paraId="2696485D" w14:textId="6E61CD83" w:rsidR="00DF105F" w:rsidRPr="009960E1" w:rsidRDefault="00DF105F" w:rsidP="00DF105F">
      <w:pPr>
        <w:autoSpaceDE w:val="0"/>
        <w:autoSpaceDN w:val="0"/>
        <w:adjustRightInd w:val="0"/>
        <w:spacing w:before="120" w:line="480" w:lineRule="auto"/>
        <w:jc w:val="center"/>
        <w:rPr>
          <w:rFonts w:ascii="Lato" w:eastAsia="Calibri" w:hAnsi="Lato" w:cs="Calibri"/>
          <w:b/>
          <w:bCs/>
          <w:sz w:val="32"/>
          <w:szCs w:val="28"/>
        </w:rPr>
      </w:pPr>
      <w:r w:rsidRPr="009960E1">
        <w:rPr>
          <w:rFonts w:ascii="Lato" w:eastAsia="Calibri" w:hAnsi="Lato" w:cs="Calibri"/>
          <w:b/>
          <w:bCs/>
          <w:sz w:val="32"/>
          <w:szCs w:val="28"/>
        </w:rPr>
        <w:t xml:space="preserve"> </w:t>
      </w:r>
      <w:bookmarkStart w:id="0" w:name="_GoBack"/>
      <w:bookmarkEnd w:id="0"/>
    </w:p>
    <w:p w14:paraId="6E62DC58" w14:textId="5654C556" w:rsidR="00DF105F" w:rsidRPr="00661871" w:rsidRDefault="00DF105F" w:rsidP="00DF105F">
      <w:pPr>
        <w:jc w:val="center"/>
      </w:pPr>
      <w:r w:rsidRPr="00E3385F">
        <w:rPr>
          <w:rFonts w:ascii="Lato" w:eastAsia="Calibri" w:hAnsi="Lato" w:cs="Calibri"/>
          <w:b/>
          <w:bCs/>
          <w:sz w:val="32"/>
          <w:szCs w:val="28"/>
          <w:u w:val="single"/>
        </w:rPr>
        <w:t xml:space="preserve">CIG </w:t>
      </w:r>
      <w:r w:rsidR="009C090D" w:rsidRPr="009C090D">
        <w:rPr>
          <w:rFonts w:ascii="Lato" w:eastAsia="Calibri" w:hAnsi="Lato" w:cs="Calibri"/>
          <w:b/>
          <w:bCs/>
          <w:sz w:val="32"/>
          <w:szCs w:val="28"/>
          <w:u w:val="single"/>
          <w:lang w:bidi="it-IT"/>
        </w:rPr>
        <w:t>9495757292</w:t>
      </w:r>
    </w:p>
    <w:p w14:paraId="61ABFD86" w14:textId="77777777" w:rsidR="00DF105F" w:rsidRDefault="00DF105F" w:rsidP="00DF105F"/>
    <w:p w14:paraId="484D8D1B" w14:textId="77777777" w:rsidR="00DF105F" w:rsidRDefault="00DF105F" w:rsidP="00DF105F"/>
    <w:p w14:paraId="622B23BE" w14:textId="77777777" w:rsidR="00DF105F" w:rsidRDefault="00DF105F" w:rsidP="00DF105F"/>
    <w:p w14:paraId="2C070F2F" w14:textId="77777777" w:rsidR="00DF105F" w:rsidRDefault="00DF105F" w:rsidP="00DF105F"/>
    <w:p w14:paraId="25DE4BC7" w14:textId="77777777" w:rsidR="00DF105F" w:rsidRPr="00661871" w:rsidRDefault="00DF105F" w:rsidP="00DF105F"/>
    <w:p w14:paraId="5C0DD2A1" w14:textId="77777777" w:rsidR="00DF105F" w:rsidRPr="00661871" w:rsidRDefault="00DF105F" w:rsidP="00DF105F"/>
    <w:p w14:paraId="47682513" w14:textId="77777777" w:rsidR="00DF105F" w:rsidRPr="00661871" w:rsidRDefault="00DF105F" w:rsidP="00DF105F">
      <w:pPr>
        <w:spacing w:before="60" w:after="60"/>
        <w:jc w:val="center"/>
        <w:rPr>
          <w:rFonts w:ascii="Lato" w:hAnsi="Lato"/>
          <w:b/>
        </w:rPr>
      </w:pPr>
      <w:r>
        <w:rPr>
          <w:rFonts w:ascii="Lato" w:hAnsi="Lato"/>
        </w:rPr>
        <w:lastRenderedPageBreak/>
        <w:t>Inserire denominazione o ragione sociale dell’offerente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F105F" w:rsidRPr="000723B4" w14:paraId="2BDD25F8" w14:textId="77777777" w:rsidTr="00046294">
        <w:trPr>
          <w:trHeight w:hRule="exact" w:val="2490"/>
        </w:trPr>
        <w:tc>
          <w:tcPr>
            <w:tcW w:w="9356" w:type="dxa"/>
            <w:shd w:val="clear" w:color="auto" w:fill="auto"/>
          </w:tcPr>
          <w:p w14:paraId="01632C10" w14:textId="77777777" w:rsidR="00DF105F" w:rsidRPr="000723B4" w:rsidRDefault="00DF105F" w:rsidP="00046294">
            <w:pPr>
              <w:spacing w:before="60" w:after="60"/>
              <w:jc w:val="center"/>
              <w:rPr>
                <w:rFonts w:ascii="Lato" w:hAnsi="Lato"/>
                <w:sz w:val="10"/>
                <w:szCs w:val="10"/>
              </w:rPr>
            </w:pPr>
          </w:p>
          <w:p w14:paraId="549E1357" w14:textId="77777777" w:rsidR="00DF105F" w:rsidRPr="000723B4" w:rsidRDefault="00DF105F" w:rsidP="00046294">
            <w:pPr>
              <w:spacing w:before="60" w:after="60"/>
              <w:jc w:val="center"/>
              <w:rPr>
                <w:rFonts w:ascii="Lato" w:hAnsi="Lato"/>
                <w:sz w:val="28"/>
                <w:szCs w:val="28"/>
              </w:rPr>
            </w:pPr>
          </w:p>
          <w:p w14:paraId="4F58CCEB" w14:textId="77777777" w:rsidR="00DF105F" w:rsidRPr="000723B4" w:rsidRDefault="00DF105F" w:rsidP="00046294">
            <w:pPr>
              <w:spacing w:before="60" w:after="60"/>
              <w:jc w:val="center"/>
              <w:rPr>
                <w:rFonts w:ascii="Lato" w:hAnsi="Lato"/>
                <w:sz w:val="28"/>
                <w:szCs w:val="28"/>
              </w:rPr>
            </w:pPr>
            <w:permStart w:id="996563244" w:edGrp="everyone"/>
            <w:r w:rsidRPr="000723B4">
              <w:rPr>
                <w:rFonts w:ascii="Lato" w:hAnsi="Lato"/>
                <w:sz w:val="28"/>
                <w:szCs w:val="28"/>
              </w:rPr>
              <w:t>…………………………………………………………………………………………………………………</w:t>
            </w:r>
          </w:p>
          <w:p w14:paraId="1CBA3049" w14:textId="77777777" w:rsidR="00DF105F" w:rsidRPr="000723B4" w:rsidRDefault="00DF105F" w:rsidP="00046294">
            <w:pPr>
              <w:spacing w:before="60" w:after="60"/>
              <w:jc w:val="center"/>
              <w:rPr>
                <w:rFonts w:ascii="Lato" w:hAnsi="Lato"/>
                <w:sz w:val="28"/>
                <w:szCs w:val="28"/>
              </w:rPr>
            </w:pPr>
            <w:r w:rsidRPr="000723B4">
              <w:rPr>
                <w:rFonts w:ascii="Lato" w:hAnsi="Lato"/>
                <w:sz w:val="28"/>
                <w:szCs w:val="28"/>
              </w:rPr>
              <w:t>…………………………………………………………………………………………………………………</w:t>
            </w:r>
          </w:p>
          <w:p w14:paraId="2DDB1CFD" w14:textId="77777777" w:rsidR="00DF105F" w:rsidRPr="000723B4" w:rsidRDefault="00DF105F" w:rsidP="00046294">
            <w:pPr>
              <w:spacing w:before="60" w:after="60"/>
              <w:jc w:val="center"/>
              <w:rPr>
                <w:rFonts w:ascii="Lato" w:hAnsi="Lato"/>
                <w:sz w:val="28"/>
                <w:szCs w:val="28"/>
              </w:rPr>
            </w:pPr>
            <w:r w:rsidRPr="000723B4">
              <w:rPr>
                <w:rFonts w:ascii="Lato" w:hAnsi="Lato"/>
                <w:sz w:val="28"/>
                <w:szCs w:val="28"/>
              </w:rPr>
              <w:t>…………………………………………………………………………………………………………………</w:t>
            </w:r>
          </w:p>
          <w:p w14:paraId="49F3DFCA" w14:textId="77777777" w:rsidR="00DF105F" w:rsidRPr="000723B4" w:rsidRDefault="00DF105F" w:rsidP="00046294">
            <w:pPr>
              <w:spacing w:before="60" w:after="60"/>
              <w:jc w:val="center"/>
              <w:rPr>
                <w:rFonts w:ascii="Lato" w:hAnsi="Lato"/>
              </w:rPr>
            </w:pPr>
            <w:r w:rsidRPr="000723B4">
              <w:rPr>
                <w:rFonts w:ascii="Lato" w:hAnsi="Lato"/>
                <w:sz w:val="28"/>
                <w:szCs w:val="28"/>
              </w:rPr>
              <w:t>…………………………………………………………………………………………………………………</w:t>
            </w:r>
            <w:permEnd w:id="996563244"/>
          </w:p>
        </w:tc>
      </w:tr>
    </w:tbl>
    <w:p w14:paraId="5E066FE9" w14:textId="77777777" w:rsidR="00DF105F" w:rsidRPr="00661871" w:rsidRDefault="00DF105F" w:rsidP="00DF105F">
      <w:pPr>
        <w:spacing w:before="60" w:after="60"/>
        <w:jc w:val="center"/>
        <w:rPr>
          <w:rFonts w:ascii="Lato" w:hAnsi="Lato"/>
        </w:rPr>
      </w:pPr>
    </w:p>
    <w:p w14:paraId="38002F29" w14:textId="3EFFF08F" w:rsidR="00DF105F" w:rsidRDefault="00DF105F" w:rsidP="00DF105F">
      <w:pPr>
        <w:spacing w:before="120" w:after="120"/>
        <w:ind w:left="142"/>
        <w:jc w:val="both"/>
        <w:rPr>
          <w:rFonts w:ascii="Lato" w:hAnsi="Lato"/>
          <w:szCs w:val="22"/>
        </w:rPr>
      </w:pPr>
      <w:r>
        <w:rPr>
          <w:rFonts w:ascii="Lato" w:hAnsi="Lato"/>
          <w:szCs w:val="22"/>
        </w:rPr>
        <w:t>Compilare la scheda in tutte le parti specificando le caratteristiche tecniche del prodotto offerto, in funzione delle caratteristiche minime richieste pena esclusione dalla procedura di gara, caratteristiche indicate sinteticamente in tabella e</w:t>
      </w:r>
      <w:r w:rsidR="00DE32ED">
        <w:rPr>
          <w:rFonts w:ascii="Lato" w:hAnsi="Lato"/>
          <w:szCs w:val="22"/>
        </w:rPr>
        <w:t>/o</w:t>
      </w:r>
      <w:r>
        <w:rPr>
          <w:rFonts w:ascii="Lato" w:hAnsi="Lato"/>
          <w:szCs w:val="22"/>
        </w:rPr>
        <w:t xml:space="preserve"> meglio specificate all’interno del Capitolato Descrittivo e Prestazionale ai relativi articoli di riferimento.</w:t>
      </w:r>
    </w:p>
    <w:p w14:paraId="7A1E18D9" w14:textId="608C37D8" w:rsidR="00DF105F" w:rsidRDefault="00DF105F" w:rsidP="00DF105F">
      <w:pPr>
        <w:spacing w:before="120" w:after="120"/>
        <w:ind w:left="142"/>
        <w:jc w:val="both"/>
        <w:rPr>
          <w:rFonts w:ascii="Lato" w:hAnsi="Lato"/>
          <w:szCs w:val="22"/>
        </w:rPr>
      </w:pPr>
      <w:r>
        <w:rPr>
          <w:rFonts w:ascii="Lato" w:hAnsi="Lato"/>
          <w:szCs w:val="22"/>
        </w:rPr>
        <w:t xml:space="preserve">L’offerente dovrà indicare, i valori offerti, la presenza o meno della caratteristica o quanto altro ritenuto opportuno al fine di valutare la corrispondenza del prodotto offerto a quanto richiesto. Qualora gli spazi a disposizione non fossero sufficienti, è possibile allegare documenti integrativi </w:t>
      </w:r>
      <w:r w:rsidRPr="0015128C">
        <w:rPr>
          <w:rFonts w:ascii="Lato" w:hAnsi="Lato"/>
          <w:b/>
          <w:szCs w:val="22"/>
          <w:u w:val="single"/>
        </w:rPr>
        <w:t>da identificare con la Caratteristica Minima Richiesta e il relativo articolo di riferimento</w:t>
      </w:r>
      <w:r>
        <w:rPr>
          <w:rFonts w:ascii="Lato" w:hAnsi="Lato"/>
          <w:szCs w:val="22"/>
        </w:rPr>
        <w:t>.</w:t>
      </w:r>
    </w:p>
    <w:p w14:paraId="7E474FDA" w14:textId="10CF5E1A" w:rsidR="007401D1" w:rsidRDefault="007401D1" w:rsidP="00DF105F">
      <w:pPr>
        <w:spacing w:before="120" w:after="120"/>
        <w:ind w:left="142"/>
        <w:jc w:val="both"/>
        <w:rPr>
          <w:rFonts w:ascii="Lato" w:hAnsi="Lato"/>
          <w:szCs w:val="22"/>
        </w:rPr>
      </w:pPr>
    </w:p>
    <w:p w14:paraId="545A3144" w14:textId="77777777" w:rsidR="007401D1" w:rsidRDefault="007401D1" w:rsidP="007401D1">
      <w:pPr>
        <w:spacing w:before="120" w:after="120"/>
        <w:ind w:left="142"/>
        <w:jc w:val="both"/>
        <w:rPr>
          <w:rFonts w:ascii="Lato" w:hAnsi="Lato" w:cs="CenturyGothic"/>
          <w:b/>
          <w:color w:val="000000"/>
          <w:sz w:val="22"/>
          <w:szCs w:val="22"/>
        </w:rPr>
      </w:pPr>
      <w:bookmarkStart w:id="1" w:name="_Hlk518643177"/>
      <w:r w:rsidRPr="006D22EB">
        <w:rPr>
          <w:rFonts w:ascii="Lato" w:hAnsi="Lato" w:cs="CenturyGothic"/>
          <w:b/>
          <w:color w:val="000000"/>
          <w:sz w:val="22"/>
          <w:szCs w:val="22"/>
        </w:rPr>
        <w:t xml:space="preserve">N.B.: </w:t>
      </w:r>
      <w:bookmarkEnd w:id="1"/>
      <w:r>
        <w:rPr>
          <w:rFonts w:ascii="Lato" w:hAnsi="Lato" w:cs="CenturyGothic"/>
          <w:b/>
          <w:color w:val="000000"/>
          <w:sz w:val="22"/>
          <w:szCs w:val="22"/>
        </w:rPr>
        <w:t>i</w:t>
      </w:r>
      <w:r w:rsidRPr="00B55247">
        <w:rPr>
          <w:rFonts w:ascii="Lato" w:hAnsi="Lato" w:cs="CenturyGothic"/>
          <w:b/>
          <w:color w:val="000000"/>
          <w:sz w:val="22"/>
          <w:szCs w:val="22"/>
        </w:rPr>
        <w:t xml:space="preserve"> valori dovranno essere </w:t>
      </w:r>
      <w:r>
        <w:rPr>
          <w:rFonts w:ascii="Lato" w:hAnsi="Lato" w:cs="CenturyGothic"/>
          <w:b/>
          <w:color w:val="000000"/>
          <w:sz w:val="22"/>
          <w:szCs w:val="22"/>
        </w:rPr>
        <w:t xml:space="preserve">riferiti </w:t>
      </w:r>
      <w:r w:rsidRPr="00B55247">
        <w:rPr>
          <w:rFonts w:ascii="Lato" w:hAnsi="Lato" w:cs="CenturyGothic"/>
          <w:b/>
          <w:color w:val="000000"/>
          <w:sz w:val="22"/>
          <w:szCs w:val="22"/>
        </w:rPr>
        <w:t>a macchin</w:t>
      </w:r>
      <w:r>
        <w:rPr>
          <w:rFonts w:ascii="Lato" w:hAnsi="Lato" w:cs="CenturyGothic"/>
          <w:b/>
          <w:color w:val="000000"/>
          <w:sz w:val="22"/>
          <w:szCs w:val="22"/>
        </w:rPr>
        <w:t>e</w:t>
      </w:r>
      <w:r w:rsidRPr="00B55247">
        <w:rPr>
          <w:rFonts w:ascii="Lato" w:hAnsi="Lato" w:cs="CenturyGothic"/>
          <w:b/>
          <w:color w:val="000000"/>
          <w:sz w:val="22"/>
          <w:szCs w:val="22"/>
        </w:rPr>
        <w:t xml:space="preserve"> nella configurazione specifica </w:t>
      </w:r>
      <w:r>
        <w:rPr>
          <w:rFonts w:ascii="Lato" w:hAnsi="Lato" w:cs="CenturyGothic"/>
          <w:b/>
          <w:color w:val="000000"/>
          <w:sz w:val="22"/>
          <w:szCs w:val="22"/>
        </w:rPr>
        <w:t>proposta</w:t>
      </w:r>
      <w:r w:rsidRPr="00B55247">
        <w:rPr>
          <w:rFonts w:ascii="Lato" w:hAnsi="Lato" w:cs="CenturyGothic"/>
          <w:b/>
          <w:color w:val="000000"/>
          <w:sz w:val="22"/>
          <w:szCs w:val="22"/>
        </w:rPr>
        <w:t>,</w:t>
      </w:r>
      <w:r>
        <w:rPr>
          <w:rFonts w:ascii="Lato" w:hAnsi="Lato" w:cs="CenturyGothic"/>
          <w:b/>
          <w:color w:val="000000"/>
          <w:sz w:val="22"/>
          <w:szCs w:val="22"/>
        </w:rPr>
        <w:t xml:space="preserve"> completa di attrezzatura e ogni accessorio richiesto/offerto, in assetto di ordine di marcia</w:t>
      </w:r>
      <w:r w:rsidRPr="00B55247">
        <w:rPr>
          <w:rFonts w:ascii="Lato" w:hAnsi="Lato" w:cs="CenturyGothic"/>
          <w:b/>
          <w:color w:val="000000"/>
          <w:sz w:val="22"/>
          <w:szCs w:val="22"/>
        </w:rPr>
        <w:t>.</w:t>
      </w:r>
    </w:p>
    <w:p w14:paraId="7E59C151" w14:textId="77777777" w:rsidR="007401D1" w:rsidRPr="005A1490" w:rsidRDefault="007401D1" w:rsidP="00DF105F">
      <w:pPr>
        <w:spacing w:before="120" w:after="120"/>
        <w:ind w:left="142"/>
        <w:jc w:val="both"/>
        <w:rPr>
          <w:rFonts w:ascii="Lato" w:hAnsi="Lato"/>
        </w:rPr>
      </w:pPr>
    </w:p>
    <w:p w14:paraId="6FAC3EAE" w14:textId="77777777" w:rsidR="00DF105F" w:rsidRDefault="00DF105F" w:rsidP="00DF105F">
      <w:pPr>
        <w:spacing w:before="120" w:after="120"/>
        <w:ind w:left="142"/>
        <w:jc w:val="both"/>
        <w:rPr>
          <w:rFonts w:ascii="Lato" w:hAnsi="Lato"/>
        </w:rPr>
      </w:pPr>
    </w:p>
    <w:p w14:paraId="3DED912C" w14:textId="77777777" w:rsidR="00DF105F" w:rsidRDefault="00DF105F" w:rsidP="00DF105F">
      <w:pPr>
        <w:spacing w:before="120" w:after="120"/>
        <w:ind w:left="142"/>
        <w:jc w:val="both"/>
        <w:rPr>
          <w:rFonts w:ascii="Lato" w:hAnsi="Lato"/>
        </w:rPr>
      </w:pPr>
    </w:p>
    <w:p w14:paraId="5DE7177B" w14:textId="77777777" w:rsidR="00DF105F" w:rsidRDefault="00DF105F" w:rsidP="00DF105F">
      <w:pPr>
        <w:spacing w:before="120" w:after="120"/>
        <w:ind w:left="142"/>
        <w:jc w:val="both"/>
        <w:rPr>
          <w:rFonts w:ascii="Lato" w:hAnsi="Lato"/>
        </w:rPr>
      </w:pPr>
    </w:p>
    <w:p w14:paraId="057CA301" w14:textId="77777777" w:rsidR="00DF105F" w:rsidRDefault="00DF105F" w:rsidP="00DF105F">
      <w:pPr>
        <w:spacing w:before="120" w:after="120"/>
        <w:ind w:left="142"/>
        <w:jc w:val="both"/>
        <w:rPr>
          <w:rFonts w:ascii="Lato" w:hAnsi="Lato"/>
        </w:rPr>
      </w:pPr>
    </w:p>
    <w:p w14:paraId="6A1B2F40" w14:textId="77777777" w:rsidR="00DF105F" w:rsidRDefault="00DF105F" w:rsidP="00AA4066">
      <w:pPr>
        <w:autoSpaceDE w:val="0"/>
        <w:autoSpaceDN w:val="0"/>
        <w:adjustRightInd w:val="0"/>
        <w:spacing w:after="120" w:line="360" w:lineRule="auto"/>
        <w:ind w:right="140"/>
        <w:jc w:val="both"/>
        <w:rPr>
          <w:rFonts w:ascii="Lato" w:hAnsi="Lato" w:cs="Calibri"/>
          <w:b/>
          <w:bCs/>
          <w:sz w:val="36"/>
          <w:szCs w:val="28"/>
        </w:rPr>
      </w:pPr>
    </w:p>
    <w:p w14:paraId="589C9703" w14:textId="4B7CA3B9" w:rsidR="00AA4066" w:rsidRDefault="00AA4066"/>
    <w:p w14:paraId="07A1DD4E" w14:textId="67B3BECB" w:rsidR="00750B12" w:rsidRDefault="00750B12"/>
    <w:p w14:paraId="75AB5A31" w14:textId="49B011F2" w:rsidR="00750B12" w:rsidRDefault="00750B12"/>
    <w:p w14:paraId="02AD4C68" w14:textId="4D58DCF1" w:rsidR="00750B12" w:rsidRDefault="00750B12"/>
    <w:p w14:paraId="6520D501" w14:textId="379874D6" w:rsidR="00750B12" w:rsidRDefault="00750B12"/>
    <w:p w14:paraId="6EC6F7AD" w14:textId="6218A20E" w:rsidR="00750B12" w:rsidRDefault="00750B12"/>
    <w:p w14:paraId="660DD6D0" w14:textId="3BF6E0B3" w:rsidR="00750B12" w:rsidRDefault="00750B12"/>
    <w:p w14:paraId="09170587" w14:textId="533BBEFE" w:rsidR="00750B12" w:rsidRDefault="00750B12"/>
    <w:p w14:paraId="361B03E5" w14:textId="45713811" w:rsidR="00750B12" w:rsidRDefault="00750B12"/>
    <w:p w14:paraId="2380AFC8" w14:textId="1AE449B3" w:rsidR="00750B12" w:rsidRDefault="00750B12"/>
    <w:p w14:paraId="42EC1ACA" w14:textId="76CC8B26" w:rsidR="00750B12" w:rsidRDefault="00750B12"/>
    <w:p w14:paraId="200333DB" w14:textId="35E9268F" w:rsidR="00750B12" w:rsidRDefault="00750B12"/>
    <w:p w14:paraId="4C791929" w14:textId="5CC7123C" w:rsidR="00750B12" w:rsidRDefault="00750B12"/>
    <w:p w14:paraId="5C13678E" w14:textId="6F7891AB" w:rsidR="00750B12" w:rsidRDefault="00750B12"/>
    <w:p w14:paraId="7F793A37" w14:textId="68BB3BCD" w:rsidR="00750B12" w:rsidRDefault="00750B12"/>
    <w:p w14:paraId="1399BC23" w14:textId="04A36BC3" w:rsidR="00BD36FC" w:rsidRDefault="00BD36FC">
      <w:pPr>
        <w:sectPr w:rsidR="00BD36FC" w:rsidSect="00BD36FC">
          <w:pgSz w:w="11906" w:h="16838"/>
          <w:pgMar w:top="1417" w:right="1134" w:bottom="1134" w:left="1134" w:header="708" w:footer="708" w:gutter="0"/>
          <w:cols w:space="708"/>
          <w:docGrid w:linePitch="360"/>
        </w:sectPr>
      </w:pPr>
    </w:p>
    <w:p w14:paraId="1497FA19" w14:textId="29000030" w:rsidR="00083056" w:rsidRDefault="00083056"/>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095"/>
        <w:gridCol w:w="7229"/>
      </w:tblGrid>
      <w:tr w:rsidR="00500EFF" w:rsidRPr="009C77F2" w14:paraId="1F01E37B" w14:textId="77777777" w:rsidTr="000078A1">
        <w:trPr>
          <w:trHeight w:val="567"/>
        </w:trPr>
        <w:tc>
          <w:tcPr>
            <w:tcW w:w="14771" w:type="dxa"/>
            <w:gridSpan w:val="3"/>
            <w:vAlign w:val="center"/>
          </w:tcPr>
          <w:p w14:paraId="01045A1E" w14:textId="4F3E1D01" w:rsidR="00500EFF" w:rsidRPr="009C77F2" w:rsidRDefault="00500EFF" w:rsidP="00500EFF">
            <w:pPr>
              <w:autoSpaceDE w:val="0"/>
              <w:autoSpaceDN w:val="0"/>
              <w:adjustRightInd w:val="0"/>
              <w:spacing w:line="300" w:lineRule="exact"/>
              <w:jc w:val="center"/>
              <w:rPr>
                <w:rFonts w:ascii="Lato" w:hAnsi="Lato"/>
              </w:rPr>
            </w:pPr>
            <w:r w:rsidRPr="009C77F2">
              <w:rPr>
                <w:rFonts w:ascii="Lato" w:hAnsi="Lato" w:cs="CenturyGothic"/>
                <w:b/>
                <w:smallCaps/>
                <w:color w:val="000000"/>
              </w:rPr>
              <w:t>Pro</w:t>
            </w:r>
            <w:r>
              <w:rPr>
                <w:rFonts w:ascii="Lato" w:hAnsi="Lato" w:cs="CenturyGothic"/>
                <w:b/>
                <w:smallCaps/>
                <w:color w:val="000000"/>
              </w:rPr>
              <w:t>dotto Offerto</w:t>
            </w:r>
          </w:p>
        </w:tc>
      </w:tr>
      <w:tr w:rsidR="00791056" w:rsidRPr="009C77F2" w14:paraId="4D85CB47" w14:textId="77777777" w:rsidTr="00C13BD1">
        <w:trPr>
          <w:trHeight w:val="567"/>
        </w:trPr>
        <w:tc>
          <w:tcPr>
            <w:tcW w:w="1447" w:type="dxa"/>
            <w:vAlign w:val="center"/>
          </w:tcPr>
          <w:p w14:paraId="33A68418" w14:textId="77777777" w:rsidR="00791056" w:rsidRPr="009C77F2" w:rsidRDefault="00791056" w:rsidP="00791056">
            <w:pPr>
              <w:autoSpaceDE w:val="0"/>
              <w:autoSpaceDN w:val="0"/>
              <w:adjustRightInd w:val="0"/>
              <w:spacing w:line="300" w:lineRule="exact"/>
              <w:jc w:val="center"/>
              <w:rPr>
                <w:rFonts w:ascii="Lato" w:hAnsi="Lato"/>
              </w:rPr>
            </w:pPr>
            <w:bookmarkStart w:id="2" w:name="_Hlk31810968"/>
            <w:r w:rsidRPr="009C77F2">
              <w:rPr>
                <w:rFonts w:ascii="Lato" w:hAnsi="Lato"/>
              </w:rPr>
              <w:t>Autotelaio</w:t>
            </w:r>
          </w:p>
        </w:tc>
        <w:tc>
          <w:tcPr>
            <w:tcW w:w="6095" w:type="dxa"/>
            <w:shd w:val="clear" w:color="auto" w:fill="auto"/>
            <w:vAlign w:val="center"/>
          </w:tcPr>
          <w:p w14:paraId="16266583" w14:textId="77777777" w:rsidR="00791056" w:rsidRPr="009C77F2" w:rsidRDefault="00791056" w:rsidP="00023BB9">
            <w:pPr>
              <w:autoSpaceDE w:val="0"/>
              <w:autoSpaceDN w:val="0"/>
              <w:adjustRightInd w:val="0"/>
              <w:spacing w:line="300" w:lineRule="exact"/>
              <w:rPr>
                <w:rFonts w:ascii="Lato" w:hAnsi="Lato"/>
              </w:rPr>
            </w:pPr>
          </w:p>
          <w:p w14:paraId="5A110F6E" w14:textId="77777777" w:rsidR="00791056" w:rsidRPr="009C77F2" w:rsidRDefault="00791056" w:rsidP="00023BB9">
            <w:pPr>
              <w:autoSpaceDE w:val="0"/>
              <w:autoSpaceDN w:val="0"/>
              <w:adjustRightInd w:val="0"/>
              <w:spacing w:line="300" w:lineRule="exact"/>
              <w:rPr>
                <w:rFonts w:ascii="Lato" w:hAnsi="Lato" w:cs="CenturyGothic"/>
                <w:b/>
                <w:smallCaps/>
                <w:color w:val="000000"/>
              </w:rPr>
            </w:pPr>
            <w:r w:rsidRPr="009C77F2">
              <w:rPr>
                <w:rFonts w:ascii="Lato" w:hAnsi="Lato"/>
              </w:rPr>
              <w:t xml:space="preserve">Marca   </w:t>
            </w:r>
            <w:permStart w:id="238968961" w:edGrp="everyone"/>
            <w:r w:rsidRPr="009C77F2">
              <w:rPr>
                <w:rFonts w:ascii="Lato" w:hAnsi="Lato"/>
              </w:rPr>
              <w:t>…………………………………………………………………………</w:t>
            </w:r>
            <w:permEnd w:id="238968961"/>
          </w:p>
        </w:tc>
        <w:tc>
          <w:tcPr>
            <w:tcW w:w="7229" w:type="dxa"/>
            <w:shd w:val="clear" w:color="auto" w:fill="auto"/>
            <w:vAlign w:val="center"/>
          </w:tcPr>
          <w:p w14:paraId="5B89DBAE" w14:textId="77777777" w:rsidR="00791056" w:rsidRPr="009C77F2" w:rsidRDefault="00791056" w:rsidP="00023BB9">
            <w:pPr>
              <w:autoSpaceDE w:val="0"/>
              <w:autoSpaceDN w:val="0"/>
              <w:adjustRightInd w:val="0"/>
              <w:spacing w:line="300" w:lineRule="exact"/>
              <w:rPr>
                <w:rFonts w:ascii="Lato" w:hAnsi="Lato"/>
              </w:rPr>
            </w:pPr>
          </w:p>
          <w:p w14:paraId="52BD918E" w14:textId="77777777" w:rsidR="00791056" w:rsidRPr="009C77F2" w:rsidRDefault="00791056" w:rsidP="00023BB9">
            <w:pPr>
              <w:autoSpaceDE w:val="0"/>
              <w:autoSpaceDN w:val="0"/>
              <w:adjustRightInd w:val="0"/>
              <w:spacing w:line="300" w:lineRule="exact"/>
              <w:rPr>
                <w:rFonts w:ascii="Lato" w:hAnsi="Lato" w:cs="CenturyGothic"/>
                <w:b/>
                <w:smallCaps/>
                <w:color w:val="000000"/>
              </w:rPr>
            </w:pPr>
            <w:proofErr w:type="gramStart"/>
            <w:r w:rsidRPr="009C77F2">
              <w:rPr>
                <w:rFonts w:ascii="Lato" w:hAnsi="Lato"/>
              </w:rPr>
              <w:t xml:space="preserve">Modello  </w:t>
            </w:r>
            <w:permStart w:id="1857182501" w:edGrp="everyone"/>
            <w:r w:rsidRPr="009C77F2">
              <w:rPr>
                <w:rFonts w:ascii="Lato" w:hAnsi="Lato"/>
              </w:rPr>
              <w:t>…</w:t>
            </w:r>
            <w:proofErr w:type="gramEnd"/>
            <w:r w:rsidRPr="009C77F2">
              <w:rPr>
                <w:rFonts w:ascii="Lato" w:hAnsi="Lato"/>
              </w:rPr>
              <w:t>………………………………………………………………………….</w:t>
            </w:r>
            <w:permEnd w:id="1857182501"/>
          </w:p>
        </w:tc>
      </w:tr>
      <w:tr w:rsidR="00791056" w:rsidRPr="009C77F2" w14:paraId="5ED63A67" w14:textId="77777777" w:rsidTr="00C13BD1">
        <w:trPr>
          <w:trHeight w:val="567"/>
        </w:trPr>
        <w:tc>
          <w:tcPr>
            <w:tcW w:w="1447" w:type="dxa"/>
            <w:vAlign w:val="center"/>
          </w:tcPr>
          <w:p w14:paraId="20D442B4" w14:textId="77777777" w:rsidR="00791056" w:rsidRPr="009C77F2" w:rsidRDefault="00791056" w:rsidP="00791056">
            <w:pPr>
              <w:autoSpaceDE w:val="0"/>
              <w:autoSpaceDN w:val="0"/>
              <w:adjustRightInd w:val="0"/>
              <w:spacing w:line="300" w:lineRule="exact"/>
              <w:jc w:val="center"/>
              <w:rPr>
                <w:rFonts w:ascii="Lato" w:hAnsi="Lato"/>
              </w:rPr>
            </w:pPr>
            <w:bookmarkStart w:id="3" w:name="_Hlk104458141"/>
            <w:bookmarkEnd w:id="2"/>
            <w:r w:rsidRPr="009C77F2">
              <w:rPr>
                <w:rFonts w:ascii="Lato" w:hAnsi="Lato"/>
              </w:rPr>
              <w:t>Gru</w:t>
            </w:r>
          </w:p>
        </w:tc>
        <w:tc>
          <w:tcPr>
            <w:tcW w:w="6095" w:type="dxa"/>
            <w:shd w:val="clear" w:color="auto" w:fill="auto"/>
            <w:vAlign w:val="center"/>
          </w:tcPr>
          <w:p w14:paraId="0A0FBA0D" w14:textId="77777777" w:rsidR="00791056" w:rsidRPr="009C77F2" w:rsidRDefault="00791056" w:rsidP="00023BB9">
            <w:pPr>
              <w:autoSpaceDE w:val="0"/>
              <w:autoSpaceDN w:val="0"/>
              <w:adjustRightInd w:val="0"/>
              <w:spacing w:line="300" w:lineRule="exact"/>
              <w:rPr>
                <w:rFonts w:ascii="Lato" w:hAnsi="Lato"/>
              </w:rPr>
            </w:pPr>
          </w:p>
          <w:p w14:paraId="18614337" w14:textId="77777777" w:rsidR="00791056" w:rsidRPr="009C77F2" w:rsidRDefault="00791056" w:rsidP="00023BB9">
            <w:pPr>
              <w:autoSpaceDE w:val="0"/>
              <w:autoSpaceDN w:val="0"/>
              <w:adjustRightInd w:val="0"/>
              <w:spacing w:line="300" w:lineRule="exact"/>
              <w:rPr>
                <w:rFonts w:ascii="Lato" w:hAnsi="Lato" w:cs="CenturyGothic"/>
                <w:b/>
                <w:smallCaps/>
                <w:color w:val="000000"/>
              </w:rPr>
            </w:pPr>
            <w:r w:rsidRPr="009C77F2">
              <w:rPr>
                <w:rFonts w:ascii="Lato" w:hAnsi="Lato"/>
              </w:rPr>
              <w:t xml:space="preserve">Marca   </w:t>
            </w:r>
            <w:permStart w:id="2026837696" w:edGrp="everyone"/>
            <w:r w:rsidRPr="009C77F2">
              <w:rPr>
                <w:rFonts w:ascii="Lato" w:hAnsi="Lato"/>
              </w:rPr>
              <w:t>…………………………………………………………………………</w:t>
            </w:r>
            <w:permEnd w:id="2026837696"/>
          </w:p>
        </w:tc>
        <w:tc>
          <w:tcPr>
            <w:tcW w:w="7229" w:type="dxa"/>
            <w:shd w:val="clear" w:color="auto" w:fill="auto"/>
            <w:vAlign w:val="center"/>
          </w:tcPr>
          <w:p w14:paraId="665C5B30" w14:textId="77777777" w:rsidR="00791056" w:rsidRPr="009C77F2" w:rsidRDefault="00791056" w:rsidP="00023BB9">
            <w:pPr>
              <w:autoSpaceDE w:val="0"/>
              <w:autoSpaceDN w:val="0"/>
              <w:adjustRightInd w:val="0"/>
              <w:spacing w:line="300" w:lineRule="exact"/>
              <w:rPr>
                <w:rFonts w:ascii="Lato" w:hAnsi="Lato"/>
              </w:rPr>
            </w:pPr>
          </w:p>
          <w:p w14:paraId="002321D9" w14:textId="77777777" w:rsidR="00791056" w:rsidRPr="009C77F2" w:rsidRDefault="00791056" w:rsidP="00023BB9">
            <w:pPr>
              <w:autoSpaceDE w:val="0"/>
              <w:autoSpaceDN w:val="0"/>
              <w:adjustRightInd w:val="0"/>
              <w:spacing w:line="300" w:lineRule="exact"/>
              <w:rPr>
                <w:rFonts w:ascii="Lato" w:hAnsi="Lato" w:cs="CenturyGothic"/>
                <w:b/>
                <w:smallCaps/>
                <w:color w:val="000000"/>
              </w:rPr>
            </w:pPr>
            <w:proofErr w:type="gramStart"/>
            <w:r w:rsidRPr="009C77F2">
              <w:rPr>
                <w:rFonts w:ascii="Lato" w:hAnsi="Lato"/>
              </w:rPr>
              <w:t xml:space="preserve">Modello  </w:t>
            </w:r>
            <w:permStart w:id="355865134" w:edGrp="everyone"/>
            <w:r w:rsidRPr="009C77F2">
              <w:rPr>
                <w:rFonts w:ascii="Lato" w:hAnsi="Lato"/>
              </w:rPr>
              <w:t>…</w:t>
            </w:r>
            <w:proofErr w:type="gramEnd"/>
            <w:r w:rsidRPr="009C77F2">
              <w:rPr>
                <w:rFonts w:ascii="Lato" w:hAnsi="Lato"/>
              </w:rPr>
              <w:t>………………………………………………………………………….</w:t>
            </w:r>
            <w:permEnd w:id="355865134"/>
          </w:p>
        </w:tc>
      </w:tr>
      <w:bookmarkEnd w:id="3"/>
      <w:tr w:rsidR="0036246E" w:rsidRPr="009C77F2" w14:paraId="195CD565" w14:textId="77777777" w:rsidTr="00C13BD1">
        <w:trPr>
          <w:trHeight w:val="567"/>
        </w:trPr>
        <w:tc>
          <w:tcPr>
            <w:tcW w:w="1447" w:type="dxa"/>
            <w:vAlign w:val="center"/>
          </w:tcPr>
          <w:p w14:paraId="6A8BD7D1" w14:textId="38CF773B" w:rsidR="0036246E" w:rsidRPr="009C77F2" w:rsidRDefault="0036246E" w:rsidP="0036246E">
            <w:pPr>
              <w:autoSpaceDE w:val="0"/>
              <w:autoSpaceDN w:val="0"/>
              <w:adjustRightInd w:val="0"/>
              <w:spacing w:line="300" w:lineRule="exact"/>
              <w:jc w:val="center"/>
              <w:rPr>
                <w:rFonts w:ascii="Lato" w:hAnsi="Lato"/>
              </w:rPr>
            </w:pPr>
            <w:r>
              <w:rPr>
                <w:rFonts w:ascii="Lato" w:hAnsi="Lato"/>
              </w:rPr>
              <w:t>Benna</w:t>
            </w:r>
          </w:p>
        </w:tc>
        <w:tc>
          <w:tcPr>
            <w:tcW w:w="6095" w:type="dxa"/>
            <w:shd w:val="clear" w:color="auto" w:fill="auto"/>
            <w:vAlign w:val="center"/>
          </w:tcPr>
          <w:p w14:paraId="6912A0FD" w14:textId="77777777" w:rsidR="0036246E" w:rsidRPr="009C77F2" w:rsidRDefault="0036246E" w:rsidP="0036246E">
            <w:pPr>
              <w:autoSpaceDE w:val="0"/>
              <w:autoSpaceDN w:val="0"/>
              <w:adjustRightInd w:val="0"/>
              <w:spacing w:line="300" w:lineRule="exact"/>
              <w:rPr>
                <w:rFonts w:ascii="Lato" w:hAnsi="Lato"/>
              </w:rPr>
            </w:pPr>
          </w:p>
          <w:p w14:paraId="11E34E8F" w14:textId="0AB6ECD2" w:rsidR="0036246E" w:rsidRPr="009C77F2" w:rsidRDefault="0036246E" w:rsidP="0036246E">
            <w:pPr>
              <w:autoSpaceDE w:val="0"/>
              <w:autoSpaceDN w:val="0"/>
              <w:adjustRightInd w:val="0"/>
              <w:spacing w:line="300" w:lineRule="exact"/>
              <w:rPr>
                <w:rFonts w:ascii="Lato" w:hAnsi="Lato"/>
              </w:rPr>
            </w:pPr>
            <w:r w:rsidRPr="009C77F2">
              <w:rPr>
                <w:rFonts w:ascii="Lato" w:hAnsi="Lato"/>
              </w:rPr>
              <w:t xml:space="preserve">Marca  </w:t>
            </w:r>
            <w:permStart w:id="2010919985" w:edGrp="everyone"/>
            <w:r w:rsidRPr="009C77F2">
              <w:rPr>
                <w:rFonts w:ascii="Lato" w:hAnsi="Lato"/>
              </w:rPr>
              <w:t xml:space="preserve"> …………………………………………………………………………</w:t>
            </w:r>
            <w:permEnd w:id="2010919985"/>
          </w:p>
        </w:tc>
        <w:tc>
          <w:tcPr>
            <w:tcW w:w="7229" w:type="dxa"/>
            <w:shd w:val="clear" w:color="auto" w:fill="auto"/>
            <w:vAlign w:val="center"/>
          </w:tcPr>
          <w:p w14:paraId="26A7DEC6" w14:textId="77777777" w:rsidR="0036246E" w:rsidRPr="009C77F2" w:rsidRDefault="0036246E" w:rsidP="0036246E">
            <w:pPr>
              <w:autoSpaceDE w:val="0"/>
              <w:autoSpaceDN w:val="0"/>
              <w:adjustRightInd w:val="0"/>
              <w:spacing w:line="300" w:lineRule="exact"/>
              <w:rPr>
                <w:rFonts w:ascii="Lato" w:hAnsi="Lato"/>
              </w:rPr>
            </w:pPr>
          </w:p>
          <w:p w14:paraId="5849916D" w14:textId="111A2B66" w:rsidR="0036246E" w:rsidRPr="009C77F2" w:rsidRDefault="0036246E" w:rsidP="0036246E">
            <w:pPr>
              <w:autoSpaceDE w:val="0"/>
              <w:autoSpaceDN w:val="0"/>
              <w:adjustRightInd w:val="0"/>
              <w:spacing w:line="300" w:lineRule="exact"/>
              <w:rPr>
                <w:rFonts w:ascii="Lato" w:hAnsi="Lato"/>
              </w:rPr>
            </w:pPr>
            <w:proofErr w:type="gramStart"/>
            <w:r w:rsidRPr="009C77F2">
              <w:rPr>
                <w:rFonts w:ascii="Lato" w:hAnsi="Lato"/>
              </w:rPr>
              <w:t xml:space="preserve">Modello  </w:t>
            </w:r>
            <w:permStart w:id="1690463772" w:edGrp="everyone"/>
            <w:r w:rsidRPr="009C77F2">
              <w:rPr>
                <w:rFonts w:ascii="Lato" w:hAnsi="Lato"/>
              </w:rPr>
              <w:t>…</w:t>
            </w:r>
            <w:proofErr w:type="gramEnd"/>
            <w:r w:rsidRPr="009C77F2">
              <w:rPr>
                <w:rFonts w:ascii="Lato" w:hAnsi="Lato"/>
              </w:rPr>
              <w:t>………………………………………………………………………….</w:t>
            </w:r>
            <w:permEnd w:id="1690463772"/>
          </w:p>
        </w:tc>
      </w:tr>
      <w:tr w:rsidR="00092647" w:rsidRPr="009C77F2" w14:paraId="6D0576A7" w14:textId="77777777" w:rsidTr="00C13BD1">
        <w:trPr>
          <w:trHeight w:val="567"/>
        </w:trPr>
        <w:tc>
          <w:tcPr>
            <w:tcW w:w="1447" w:type="dxa"/>
            <w:vAlign w:val="center"/>
          </w:tcPr>
          <w:p w14:paraId="27097A17" w14:textId="6E4C9EE2" w:rsidR="00092647" w:rsidRDefault="00092647" w:rsidP="00092647">
            <w:pPr>
              <w:autoSpaceDE w:val="0"/>
              <w:autoSpaceDN w:val="0"/>
              <w:adjustRightInd w:val="0"/>
              <w:spacing w:line="300" w:lineRule="exact"/>
              <w:jc w:val="center"/>
              <w:rPr>
                <w:rFonts w:ascii="Lato" w:hAnsi="Lato"/>
              </w:rPr>
            </w:pPr>
            <w:r>
              <w:rPr>
                <w:rFonts w:ascii="Lato" w:hAnsi="Lato"/>
              </w:rPr>
              <w:t>Rotatore benna</w:t>
            </w:r>
          </w:p>
        </w:tc>
        <w:tc>
          <w:tcPr>
            <w:tcW w:w="6095" w:type="dxa"/>
            <w:shd w:val="clear" w:color="auto" w:fill="auto"/>
            <w:vAlign w:val="center"/>
          </w:tcPr>
          <w:p w14:paraId="79D0B8CF" w14:textId="77777777" w:rsidR="00092647" w:rsidRPr="009C77F2" w:rsidRDefault="00092647" w:rsidP="00092647">
            <w:pPr>
              <w:autoSpaceDE w:val="0"/>
              <w:autoSpaceDN w:val="0"/>
              <w:adjustRightInd w:val="0"/>
              <w:spacing w:line="300" w:lineRule="exact"/>
              <w:rPr>
                <w:rFonts w:ascii="Lato" w:hAnsi="Lato"/>
              </w:rPr>
            </w:pPr>
          </w:p>
          <w:p w14:paraId="319D8EC3" w14:textId="574EC7AC" w:rsidR="00092647" w:rsidRPr="009C77F2" w:rsidRDefault="00092647" w:rsidP="00092647">
            <w:pPr>
              <w:autoSpaceDE w:val="0"/>
              <w:autoSpaceDN w:val="0"/>
              <w:adjustRightInd w:val="0"/>
              <w:spacing w:line="300" w:lineRule="exact"/>
              <w:rPr>
                <w:rFonts w:ascii="Lato" w:hAnsi="Lato"/>
              </w:rPr>
            </w:pPr>
            <w:r w:rsidRPr="009C77F2">
              <w:rPr>
                <w:rFonts w:ascii="Lato" w:hAnsi="Lato"/>
              </w:rPr>
              <w:t xml:space="preserve">Marca  </w:t>
            </w:r>
            <w:permStart w:id="2090630622" w:edGrp="everyone"/>
            <w:r w:rsidRPr="009C77F2">
              <w:rPr>
                <w:rFonts w:ascii="Lato" w:hAnsi="Lato"/>
              </w:rPr>
              <w:t xml:space="preserve"> …………………………………………………………………………</w:t>
            </w:r>
            <w:permEnd w:id="2090630622"/>
          </w:p>
        </w:tc>
        <w:tc>
          <w:tcPr>
            <w:tcW w:w="7229" w:type="dxa"/>
            <w:shd w:val="clear" w:color="auto" w:fill="auto"/>
            <w:vAlign w:val="center"/>
          </w:tcPr>
          <w:p w14:paraId="044EEFAC" w14:textId="77777777" w:rsidR="00092647" w:rsidRPr="009C77F2" w:rsidRDefault="00092647" w:rsidP="00092647">
            <w:pPr>
              <w:autoSpaceDE w:val="0"/>
              <w:autoSpaceDN w:val="0"/>
              <w:adjustRightInd w:val="0"/>
              <w:spacing w:line="300" w:lineRule="exact"/>
              <w:rPr>
                <w:rFonts w:ascii="Lato" w:hAnsi="Lato"/>
              </w:rPr>
            </w:pPr>
          </w:p>
          <w:p w14:paraId="047A907B" w14:textId="634D5952" w:rsidR="00092647" w:rsidRPr="009C77F2" w:rsidRDefault="00092647" w:rsidP="00092647">
            <w:pPr>
              <w:autoSpaceDE w:val="0"/>
              <w:autoSpaceDN w:val="0"/>
              <w:adjustRightInd w:val="0"/>
              <w:spacing w:line="300" w:lineRule="exact"/>
              <w:rPr>
                <w:rFonts w:ascii="Lato" w:hAnsi="Lato"/>
              </w:rPr>
            </w:pPr>
            <w:proofErr w:type="gramStart"/>
            <w:r w:rsidRPr="009C77F2">
              <w:rPr>
                <w:rFonts w:ascii="Lato" w:hAnsi="Lato"/>
              </w:rPr>
              <w:t xml:space="preserve">Modello  </w:t>
            </w:r>
            <w:permStart w:id="37318446" w:edGrp="everyone"/>
            <w:r w:rsidRPr="009C77F2">
              <w:rPr>
                <w:rFonts w:ascii="Lato" w:hAnsi="Lato"/>
              </w:rPr>
              <w:t>…</w:t>
            </w:r>
            <w:proofErr w:type="gramEnd"/>
            <w:r w:rsidRPr="009C77F2">
              <w:rPr>
                <w:rFonts w:ascii="Lato" w:hAnsi="Lato"/>
              </w:rPr>
              <w:t>………………………………………………………………………….</w:t>
            </w:r>
            <w:permEnd w:id="37318446"/>
          </w:p>
        </w:tc>
      </w:tr>
    </w:tbl>
    <w:p w14:paraId="0013F195" w14:textId="182780D4" w:rsidR="00791056" w:rsidRDefault="00791056"/>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616"/>
        <w:gridCol w:w="7201"/>
      </w:tblGrid>
      <w:tr w:rsidR="00791056" w:rsidRPr="009C77F2" w14:paraId="39CC1AF9" w14:textId="77777777" w:rsidTr="00443093">
        <w:trPr>
          <w:trHeight w:val="567"/>
          <w:tblHeader/>
        </w:trPr>
        <w:tc>
          <w:tcPr>
            <w:tcW w:w="926" w:type="dxa"/>
            <w:shd w:val="clear" w:color="auto" w:fill="auto"/>
            <w:vAlign w:val="center"/>
          </w:tcPr>
          <w:p w14:paraId="35376EED" w14:textId="77777777" w:rsidR="00791056" w:rsidRPr="009C77F2" w:rsidRDefault="00791056" w:rsidP="00023BB9">
            <w:pPr>
              <w:autoSpaceDE w:val="0"/>
              <w:autoSpaceDN w:val="0"/>
              <w:adjustRightInd w:val="0"/>
              <w:jc w:val="center"/>
              <w:rPr>
                <w:rFonts w:ascii="Lato" w:hAnsi="Lato" w:cs="CenturyGothic"/>
                <w:color w:val="000000"/>
              </w:rPr>
            </w:pPr>
            <w:bookmarkStart w:id="4" w:name="_Hlk33006270"/>
            <w:bookmarkStart w:id="5" w:name="_Hlk523296770"/>
            <w:r w:rsidRPr="009C77F2">
              <w:rPr>
                <w:rFonts w:ascii="Lato" w:hAnsi="Lato" w:cs="CenturyGothic"/>
                <w:b/>
                <w:smallCaps/>
                <w:color w:val="000000"/>
              </w:rPr>
              <w:t>Rif.</w:t>
            </w:r>
          </w:p>
        </w:tc>
        <w:tc>
          <w:tcPr>
            <w:tcW w:w="6616" w:type="dxa"/>
            <w:shd w:val="clear" w:color="auto" w:fill="auto"/>
            <w:vAlign w:val="center"/>
          </w:tcPr>
          <w:p w14:paraId="2AA75D14" w14:textId="77777777" w:rsidR="00791056" w:rsidRPr="009C77F2" w:rsidRDefault="00791056" w:rsidP="00023BB9">
            <w:pPr>
              <w:autoSpaceDE w:val="0"/>
              <w:autoSpaceDN w:val="0"/>
              <w:adjustRightInd w:val="0"/>
              <w:jc w:val="center"/>
              <w:rPr>
                <w:rFonts w:ascii="Lato" w:hAnsi="Lato" w:cs="CenturyGothic"/>
                <w:color w:val="000000"/>
              </w:rPr>
            </w:pPr>
            <w:r w:rsidRPr="009C77F2">
              <w:rPr>
                <w:rFonts w:ascii="Lato" w:hAnsi="Lato" w:cs="CenturyGothic"/>
                <w:b/>
                <w:smallCaps/>
                <w:color w:val="000000"/>
              </w:rPr>
              <w:t>Caratteristica Minima Richiesta pena esclusione dalla procedura di gara</w:t>
            </w:r>
          </w:p>
        </w:tc>
        <w:tc>
          <w:tcPr>
            <w:tcW w:w="7201" w:type="dxa"/>
            <w:shd w:val="clear" w:color="auto" w:fill="auto"/>
            <w:vAlign w:val="center"/>
          </w:tcPr>
          <w:p w14:paraId="71AAA014" w14:textId="1CB799D9" w:rsidR="00791056" w:rsidRPr="009C77F2" w:rsidRDefault="00791056" w:rsidP="00023BB9">
            <w:pPr>
              <w:autoSpaceDE w:val="0"/>
              <w:autoSpaceDN w:val="0"/>
              <w:adjustRightInd w:val="0"/>
              <w:jc w:val="center"/>
              <w:rPr>
                <w:rFonts w:ascii="Lato" w:hAnsi="Lato" w:cs="CenturyGothic"/>
                <w:b/>
                <w:smallCaps/>
                <w:color w:val="000000"/>
              </w:rPr>
            </w:pPr>
            <w:r w:rsidRPr="009C77F2">
              <w:rPr>
                <w:rFonts w:ascii="Lato" w:hAnsi="Lato" w:cs="CenturyGothic"/>
                <w:b/>
                <w:smallCaps/>
                <w:color w:val="000000"/>
              </w:rPr>
              <w:t xml:space="preserve">Caratteristica </w:t>
            </w:r>
            <w:r w:rsidR="008A3840">
              <w:rPr>
                <w:rFonts w:ascii="Lato" w:hAnsi="Lato" w:cs="CenturyGothic"/>
                <w:b/>
                <w:smallCaps/>
                <w:color w:val="000000"/>
              </w:rPr>
              <w:t>Prodotto Offerto</w:t>
            </w:r>
          </w:p>
        </w:tc>
      </w:tr>
      <w:bookmarkEnd w:id="4"/>
      <w:tr w:rsidR="00791056" w:rsidRPr="009C77F2" w14:paraId="513D1DBB" w14:textId="77777777" w:rsidTr="004D6B84">
        <w:trPr>
          <w:trHeight w:hRule="exact" w:val="1361"/>
        </w:trPr>
        <w:tc>
          <w:tcPr>
            <w:tcW w:w="926" w:type="dxa"/>
            <w:shd w:val="clear" w:color="auto" w:fill="auto"/>
            <w:vAlign w:val="center"/>
          </w:tcPr>
          <w:p w14:paraId="66339819" w14:textId="77777777" w:rsidR="00791056" w:rsidRPr="009C77F2" w:rsidRDefault="00791056" w:rsidP="00023BB9">
            <w:pPr>
              <w:autoSpaceDE w:val="0"/>
              <w:autoSpaceDN w:val="0"/>
              <w:adjustRightInd w:val="0"/>
              <w:jc w:val="center"/>
              <w:rPr>
                <w:rFonts w:ascii="Lato" w:hAnsi="Lato" w:cs="CenturyGothic"/>
                <w:color w:val="000000"/>
              </w:rPr>
            </w:pPr>
            <w:r w:rsidRPr="009C77F2">
              <w:rPr>
                <w:rFonts w:ascii="Lato" w:hAnsi="Lato" w:cs="CenturyGothic"/>
                <w:color w:val="000000"/>
              </w:rPr>
              <w:t>1</w:t>
            </w:r>
          </w:p>
        </w:tc>
        <w:tc>
          <w:tcPr>
            <w:tcW w:w="6616" w:type="dxa"/>
            <w:shd w:val="clear" w:color="auto" w:fill="auto"/>
            <w:vAlign w:val="center"/>
          </w:tcPr>
          <w:p w14:paraId="645EE886" w14:textId="03204BC8" w:rsidR="00791056" w:rsidRPr="009C77F2" w:rsidRDefault="00791056" w:rsidP="00023BB9">
            <w:pPr>
              <w:pStyle w:val="Paragrafoelenco"/>
              <w:autoSpaceDE w:val="0"/>
              <w:autoSpaceDN w:val="0"/>
              <w:adjustRightInd w:val="0"/>
              <w:ind w:left="0"/>
              <w:contextualSpacing w:val="0"/>
              <w:jc w:val="both"/>
              <w:rPr>
                <w:rFonts w:ascii="Lato" w:eastAsia="Batang" w:hAnsi="Lato" w:cs="CenturyGothic"/>
                <w:color w:val="000000"/>
              </w:rPr>
            </w:pPr>
            <w:r w:rsidRPr="009C77F2">
              <w:rPr>
                <w:rFonts w:ascii="Lato" w:eastAsia="Batang" w:hAnsi="Lato" w:cs="CenturyGothic"/>
                <w:color w:val="000000"/>
              </w:rPr>
              <w:t xml:space="preserve">MTT compresa </w:t>
            </w:r>
            <w:r w:rsidR="006F08E4">
              <w:rPr>
                <w:rFonts w:ascii="Lato" w:eastAsia="Batang" w:hAnsi="Lato" w:cs="CenturyGothic"/>
                <w:color w:val="000000"/>
              </w:rPr>
              <w:t xml:space="preserve">tra </w:t>
            </w:r>
            <w:r w:rsidR="00D72DDB" w:rsidRPr="00D72DDB">
              <w:rPr>
                <w:rFonts w:ascii="Lato" w:eastAsia="Batang" w:hAnsi="Lato" w:cs="CenturyGothic"/>
                <w:b/>
                <w:bCs/>
                <w:color w:val="000000"/>
              </w:rPr>
              <w:t>1</w:t>
            </w:r>
            <w:r w:rsidR="006F08E4">
              <w:rPr>
                <w:rFonts w:ascii="Lato" w:eastAsia="Batang" w:hAnsi="Lato" w:cs="CenturyGothic"/>
                <w:b/>
                <w:bCs/>
                <w:color w:val="000000"/>
              </w:rPr>
              <w:t>5,5 t e 16,5 t</w:t>
            </w:r>
          </w:p>
        </w:tc>
        <w:tc>
          <w:tcPr>
            <w:tcW w:w="7201" w:type="dxa"/>
            <w:shd w:val="clear" w:color="auto" w:fill="auto"/>
            <w:vAlign w:val="center"/>
          </w:tcPr>
          <w:p w14:paraId="280B36AC" w14:textId="349505E5" w:rsidR="001155BC" w:rsidRPr="00EC2813" w:rsidRDefault="002B6282" w:rsidP="008B41F4">
            <w:pPr>
              <w:jc w:val="both"/>
              <w:rPr>
                <w:rFonts w:ascii="Lato" w:hAnsi="Lato"/>
              </w:rPr>
            </w:pPr>
            <w:permStart w:id="288897521" w:edGrp="everyone"/>
            <w:r>
              <w:rPr>
                <w:rFonts w:ascii="Lato" w:hAnsi="Lato"/>
              </w:rPr>
              <w:t>…</w:t>
            </w:r>
            <w:permEnd w:id="288897521"/>
          </w:p>
        </w:tc>
      </w:tr>
      <w:bookmarkEnd w:id="5"/>
      <w:tr w:rsidR="00791056" w:rsidRPr="009C77F2" w14:paraId="0FF99FF3" w14:textId="77777777" w:rsidTr="00B76EA3">
        <w:trPr>
          <w:trHeight w:hRule="exact" w:val="1361"/>
        </w:trPr>
        <w:tc>
          <w:tcPr>
            <w:tcW w:w="926" w:type="dxa"/>
            <w:shd w:val="clear" w:color="auto" w:fill="auto"/>
            <w:vAlign w:val="center"/>
          </w:tcPr>
          <w:p w14:paraId="30AA6015" w14:textId="77777777" w:rsidR="00791056" w:rsidRPr="009C77F2" w:rsidRDefault="00791056" w:rsidP="00023BB9">
            <w:pPr>
              <w:autoSpaceDE w:val="0"/>
              <w:autoSpaceDN w:val="0"/>
              <w:adjustRightInd w:val="0"/>
              <w:jc w:val="center"/>
              <w:rPr>
                <w:rFonts w:ascii="Lato" w:hAnsi="Lato" w:cs="CenturyGothic"/>
                <w:color w:val="000000"/>
              </w:rPr>
            </w:pPr>
            <w:r w:rsidRPr="009C77F2">
              <w:rPr>
                <w:rFonts w:ascii="Lato" w:hAnsi="Lato" w:cs="CenturyGothic"/>
                <w:color w:val="000000"/>
              </w:rPr>
              <w:t>2</w:t>
            </w:r>
          </w:p>
        </w:tc>
        <w:tc>
          <w:tcPr>
            <w:tcW w:w="6616" w:type="dxa"/>
            <w:shd w:val="clear" w:color="auto" w:fill="auto"/>
            <w:vAlign w:val="center"/>
          </w:tcPr>
          <w:p w14:paraId="1334D49B"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color w:val="000000"/>
                <w:highlight w:val="yellow"/>
              </w:rPr>
            </w:pPr>
            <w:r w:rsidRPr="009C77F2">
              <w:rPr>
                <w:rFonts w:ascii="Lato" w:eastAsia="Batang" w:hAnsi="Lato" w:cs="CenturyGothic"/>
                <w:color w:val="000000"/>
              </w:rPr>
              <w:t>Motore diesel raffreddato ad acqua conforme alla normativa vigente riguardo le emissioni inquinanti.</w:t>
            </w:r>
          </w:p>
        </w:tc>
        <w:tc>
          <w:tcPr>
            <w:tcW w:w="7201" w:type="dxa"/>
            <w:shd w:val="clear" w:color="auto" w:fill="auto"/>
            <w:vAlign w:val="center"/>
          </w:tcPr>
          <w:p w14:paraId="6CCD0304" w14:textId="14B61F57" w:rsidR="00F20E61" w:rsidRPr="005C3BCA" w:rsidRDefault="002B6282" w:rsidP="00023BB9">
            <w:pPr>
              <w:jc w:val="both"/>
              <w:rPr>
                <w:rFonts w:ascii="Lato" w:hAnsi="Lato"/>
              </w:rPr>
            </w:pPr>
            <w:permStart w:id="1290209692" w:edGrp="everyone"/>
            <w:r>
              <w:rPr>
                <w:rFonts w:ascii="Lato" w:hAnsi="Lato"/>
              </w:rPr>
              <w:t>…</w:t>
            </w:r>
            <w:permEnd w:id="1290209692"/>
          </w:p>
        </w:tc>
      </w:tr>
      <w:tr w:rsidR="00791056" w:rsidRPr="009C77F2" w14:paraId="042B4450" w14:textId="77777777" w:rsidTr="00B76EA3">
        <w:trPr>
          <w:trHeight w:hRule="exact" w:val="1361"/>
        </w:trPr>
        <w:tc>
          <w:tcPr>
            <w:tcW w:w="926" w:type="dxa"/>
            <w:shd w:val="clear" w:color="auto" w:fill="auto"/>
            <w:vAlign w:val="center"/>
          </w:tcPr>
          <w:p w14:paraId="7679EB8A" w14:textId="77777777" w:rsidR="00791056" w:rsidRPr="00D5371E" w:rsidRDefault="00791056" w:rsidP="00023BB9">
            <w:pPr>
              <w:autoSpaceDE w:val="0"/>
              <w:autoSpaceDN w:val="0"/>
              <w:adjustRightInd w:val="0"/>
              <w:jc w:val="center"/>
              <w:rPr>
                <w:rFonts w:ascii="Lato" w:hAnsi="Lato" w:cs="CenturyGothic"/>
                <w:color w:val="000000"/>
              </w:rPr>
            </w:pPr>
            <w:permStart w:id="121925128" w:edGrp="everyone" w:colFirst="2" w:colLast="2"/>
            <w:r w:rsidRPr="00D5371E">
              <w:rPr>
                <w:rFonts w:ascii="Lato" w:hAnsi="Lato" w:cs="CenturyGothic"/>
                <w:color w:val="000000"/>
              </w:rPr>
              <w:t>3</w:t>
            </w:r>
          </w:p>
        </w:tc>
        <w:tc>
          <w:tcPr>
            <w:tcW w:w="6616" w:type="dxa"/>
            <w:shd w:val="clear" w:color="auto" w:fill="auto"/>
            <w:vAlign w:val="center"/>
          </w:tcPr>
          <w:p w14:paraId="3E4E0B2A" w14:textId="1850F6E1" w:rsidR="00791056" w:rsidRPr="009C77F2" w:rsidRDefault="00791056" w:rsidP="00023BB9">
            <w:pPr>
              <w:pStyle w:val="Paragrafoelenco"/>
              <w:autoSpaceDE w:val="0"/>
              <w:autoSpaceDN w:val="0"/>
              <w:adjustRightInd w:val="0"/>
              <w:ind w:left="0"/>
              <w:contextualSpacing w:val="0"/>
              <w:jc w:val="both"/>
              <w:rPr>
                <w:rFonts w:ascii="Lato" w:eastAsia="Batang" w:hAnsi="Lato" w:cs="CenturyGothic"/>
                <w:color w:val="000000"/>
              </w:rPr>
            </w:pPr>
            <w:r w:rsidRPr="009C77F2">
              <w:rPr>
                <w:rFonts w:ascii="Lato" w:eastAsia="Batang" w:hAnsi="Lato" w:cs="CenturyGothic"/>
                <w:color w:val="000000"/>
              </w:rPr>
              <w:t xml:space="preserve">Potenza motore superiore o uguale a </w:t>
            </w:r>
            <w:r w:rsidRPr="009C77F2">
              <w:rPr>
                <w:rFonts w:ascii="Lato" w:eastAsia="Batang" w:hAnsi="Lato" w:cs="CenturyGothic"/>
                <w:b/>
                <w:color w:val="000000"/>
              </w:rPr>
              <w:t>1</w:t>
            </w:r>
            <w:r w:rsidR="005B7E25">
              <w:rPr>
                <w:rFonts w:ascii="Lato" w:eastAsia="Batang" w:hAnsi="Lato" w:cs="CenturyGothic"/>
                <w:b/>
                <w:color w:val="000000"/>
              </w:rPr>
              <w:t>7</w:t>
            </w:r>
            <w:r w:rsidR="00D84084">
              <w:rPr>
                <w:rFonts w:ascii="Lato" w:eastAsia="Batang" w:hAnsi="Lato" w:cs="CenturyGothic"/>
                <w:b/>
                <w:color w:val="000000"/>
              </w:rPr>
              <w:t>5</w:t>
            </w:r>
            <w:r w:rsidR="00F759D2">
              <w:rPr>
                <w:rFonts w:ascii="Lato" w:eastAsia="Batang" w:hAnsi="Lato" w:cs="CenturyGothic"/>
                <w:b/>
                <w:color w:val="000000"/>
              </w:rPr>
              <w:t xml:space="preserve"> </w:t>
            </w:r>
            <w:r w:rsidRPr="009C77F2">
              <w:rPr>
                <w:rFonts w:ascii="Lato" w:hAnsi="Lato" w:cs="CenturyGothic"/>
                <w:b/>
              </w:rPr>
              <w:t>kW.</w:t>
            </w:r>
          </w:p>
        </w:tc>
        <w:tc>
          <w:tcPr>
            <w:tcW w:w="7201" w:type="dxa"/>
            <w:shd w:val="clear" w:color="auto" w:fill="auto"/>
            <w:vAlign w:val="center"/>
          </w:tcPr>
          <w:p w14:paraId="530F11D0" w14:textId="29DD09C0" w:rsidR="00791056" w:rsidRPr="009C77F2" w:rsidRDefault="002B6282" w:rsidP="00023BB9">
            <w:pPr>
              <w:jc w:val="both"/>
              <w:rPr>
                <w:rFonts w:ascii="Lato" w:hAnsi="Lato"/>
              </w:rPr>
            </w:pPr>
            <w:r>
              <w:rPr>
                <w:rFonts w:ascii="Lato" w:hAnsi="Lato"/>
              </w:rPr>
              <w:t>…</w:t>
            </w:r>
          </w:p>
        </w:tc>
      </w:tr>
      <w:tr w:rsidR="00791056" w:rsidRPr="009C77F2" w14:paraId="4168F6FA" w14:textId="77777777" w:rsidTr="004D6B84">
        <w:trPr>
          <w:trHeight w:hRule="exact" w:val="1361"/>
        </w:trPr>
        <w:tc>
          <w:tcPr>
            <w:tcW w:w="926" w:type="dxa"/>
            <w:shd w:val="clear" w:color="auto" w:fill="auto"/>
            <w:vAlign w:val="center"/>
          </w:tcPr>
          <w:p w14:paraId="0AE86C2F" w14:textId="77777777" w:rsidR="00791056" w:rsidRPr="00D5371E" w:rsidRDefault="00791056" w:rsidP="00023BB9">
            <w:pPr>
              <w:autoSpaceDE w:val="0"/>
              <w:autoSpaceDN w:val="0"/>
              <w:adjustRightInd w:val="0"/>
              <w:jc w:val="center"/>
              <w:rPr>
                <w:rFonts w:ascii="Lato" w:hAnsi="Lato" w:cs="CenturyGothic"/>
                <w:color w:val="000000"/>
              </w:rPr>
            </w:pPr>
            <w:permStart w:id="1624049853" w:edGrp="everyone" w:colFirst="2" w:colLast="2"/>
            <w:permEnd w:id="121925128"/>
            <w:r w:rsidRPr="00D5371E">
              <w:rPr>
                <w:rFonts w:ascii="Lato" w:hAnsi="Lato" w:cs="CenturyGothic"/>
                <w:color w:val="000000"/>
              </w:rPr>
              <w:t>4</w:t>
            </w:r>
          </w:p>
        </w:tc>
        <w:tc>
          <w:tcPr>
            <w:tcW w:w="6616" w:type="dxa"/>
            <w:shd w:val="clear" w:color="auto" w:fill="auto"/>
            <w:vAlign w:val="center"/>
          </w:tcPr>
          <w:p w14:paraId="118B069E" w14:textId="00609494" w:rsidR="00791056" w:rsidRPr="009C77F2" w:rsidRDefault="006F08E4" w:rsidP="00023BB9">
            <w:pPr>
              <w:pStyle w:val="Paragrafoelenco"/>
              <w:autoSpaceDE w:val="0"/>
              <w:autoSpaceDN w:val="0"/>
              <w:adjustRightInd w:val="0"/>
              <w:ind w:left="0"/>
              <w:contextualSpacing w:val="0"/>
              <w:jc w:val="both"/>
              <w:rPr>
                <w:rFonts w:ascii="Lato" w:eastAsia="Batang" w:hAnsi="Lato" w:cs="CenturyGothic"/>
                <w:color w:val="000000"/>
              </w:rPr>
            </w:pPr>
            <w:r>
              <w:rPr>
                <w:rFonts w:ascii="Lato" w:eastAsia="Batang" w:hAnsi="Lato" w:cs="CenturyGothic"/>
                <w:color w:val="000000"/>
              </w:rPr>
              <w:t>P</w:t>
            </w:r>
            <w:r w:rsidR="00791056" w:rsidRPr="009C77F2">
              <w:rPr>
                <w:rFonts w:ascii="Lato" w:eastAsia="Batang" w:hAnsi="Lato" w:cs="CenturyGothic"/>
                <w:color w:val="000000"/>
              </w:rPr>
              <w:t xml:space="preserve">asso ruote </w:t>
            </w:r>
            <w:r w:rsidR="0058197A">
              <w:rPr>
                <w:rFonts w:ascii="Lato" w:eastAsia="Batang" w:hAnsi="Lato" w:cs="CenturyGothic"/>
                <w:color w:val="000000"/>
              </w:rPr>
              <w:t xml:space="preserve">compreso tra </w:t>
            </w:r>
            <w:r w:rsidR="00770A7A">
              <w:rPr>
                <w:rFonts w:ascii="Lato" w:eastAsia="Batang" w:hAnsi="Lato" w:cs="CenturyGothic"/>
                <w:b/>
                <w:color w:val="000000"/>
              </w:rPr>
              <w:t>3.</w:t>
            </w:r>
            <w:r w:rsidR="0058197A">
              <w:rPr>
                <w:rFonts w:ascii="Lato" w:eastAsia="Batang" w:hAnsi="Lato" w:cs="CenturyGothic"/>
                <w:b/>
                <w:color w:val="000000"/>
              </w:rPr>
              <w:t>600</w:t>
            </w:r>
            <w:r w:rsidR="00770A7A">
              <w:rPr>
                <w:rFonts w:ascii="Lato" w:eastAsia="Batang" w:hAnsi="Lato" w:cs="CenturyGothic"/>
                <w:b/>
                <w:color w:val="000000"/>
              </w:rPr>
              <w:t>mm</w:t>
            </w:r>
            <w:r w:rsidR="0058197A">
              <w:rPr>
                <w:rFonts w:ascii="Lato" w:eastAsia="Batang" w:hAnsi="Lato" w:cs="CenturyGothic"/>
                <w:b/>
                <w:color w:val="000000"/>
              </w:rPr>
              <w:t xml:space="preserve"> e 4.</w:t>
            </w:r>
            <w:r w:rsidR="005C00AE">
              <w:rPr>
                <w:rFonts w:ascii="Lato" w:eastAsia="Batang" w:hAnsi="Lato" w:cs="CenturyGothic"/>
                <w:b/>
                <w:color w:val="000000"/>
              </w:rPr>
              <w:t>1</w:t>
            </w:r>
            <w:r w:rsidR="0058197A">
              <w:rPr>
                <w:rFonts w:ascii="Lato" w:eastAsia="Batang" w:hAnsi="Lato" w:cs="CenturyGothic"/>
                <w:b/>
                <w:color w:val="000000"/>
              </w:rPr>
              <w:t>00 mm</w:t>
            </w:r>
          </w:p>
        </w:tc>
        <w:tc>
          <w:tcPr>
            <w:tcW w:w="7201" w:type="dxa"/>
            <w:shd w:val="clear" w:color="auto" w:fill="auto"/>
            <w:vAlign w:val="center"/>
          </w:tcPr>
          <w:p w14:paraId="1D899013" w14:textId="1FCBDD9F" w:rsidR="009A45BD" w:rsidRPr="009C77F2" w:rsidRDefault="0058197A" w:rsidP="00023BB9">
            <w:pPr>
              <w:jc w:val="both"/>
              <w:rPr>
                <w:rFonts w:ascii="Lato" w:hAnsi="Lato"/>
              </w:rPr>
            </w:pPr>
            <w:r>
              <w:rPr>
                <w:rFonts w:ascii="Lato" w:hAnsi="Lato"/>
              </w:rPr>
              <w:t xml:space="preserve"> </w:t>
            </w:r>
            <w:r w:rsidR="002B6282">
              <w:rPr>
                <w:rFonts w:ascii="Lato" w:hAnsi="Lato"/>
              </w:rPr>
              <w:t>…</w:t>
            </w:r>
          </w:p>
        </w:tc>
      </w:tr>
      <w:tr w:rsidR="00B93458" w:rsidRPr="009C77F2" w14:paraId="1064BD89" w14:textId="77777777" w:rsidTr="004D6B84">
        <w:trPr>
          <w:trHeight w:hRule="exact" w:val="1361"/>
        </w:trPr>
        <w:tc>
          <w:tcPr>
            <w:tcW w:w="926" w:type="dxa"/>
            <w:shd w:val="clear" w:color="auto" w:fill="auto"/>
            <w:vAlign w:val="center"/>
          </w:tcPr>
          <w:p w14:paraId="7069F432" w14:textId="278FBD2B" w:rsidR="00B93458" w:rsidRPr="00D5371E" w:rsidRDefault="00D5371E" w:rsidP="00023BB9">
            <w:pPr>
              <w:autoSpaceDE w:val="0"/>
              <w:autoSpaceDN w:val="0"/>
              <w:adjustRightInd w:val="0"/>
              <w:jc w:val="center"/>
              <w:rPr>
                <w:rFonts w:ascii="Lato" w:hAnsi="Lato" w:cs="CenturyGothic"/>
                <w:color w:val="000000"/>
              </w:rPr>
            </w:pPr>
            <w:permStart w:id="1062166879" w:edGrp="everyone" w:colFirst="2" w:colLast="2"/>
            <w:permEnd w:id="1624049853"/>
            <w:r w:rsidRPr="00D5371E">
              <w:rPr>
                <w:rFonts w:ascii="Lato" w:hAnsi="Lato" w:cs="CenturyGothic"/>
                <w:color w:val="000000"/>
              </w:rPr>
              <w:t>5</w:t>
            </w:r>
          </w:p>
        </w:tc>
        <w:tc>
          <w:tcPr>
            <w:tcW w:w="6616" w:type="dxa"/>
            <w:shd w:val="clear" w:color="auto" w:fill="auto"/>
            <w:vAlign w:val="center"/>
          </w:tcPr>
          <w:p w14:paraId="2BCA2717" w14:textId="028FF9C1" w:rsidR="00B93458" w:rsidRDefault="00B93458" w:rsidP="00023BB9">
            <w:pPr>
              <w:pStyle w:val="Paragrafoelenco"/>
              <w:autoSpaceDE w:val="0"/>
              <w:autoSpaceDN w:val="0"/>
              <w:adjustRightInd w:val="0"/>
              <w:ind w:left="0"/>
              <w:contextualSpacing w:val="0"/>
              <w:jc w:val="both"/>
              <w:rPr>
                <w:rFonts w:ascii="Lato" w:eastAsia="Batang" w:hAnsi="Lato" w:cs="CenturyGothic"/>
                <w:color w:val="000000"/>
              </w:rPr>
            </w:pPr>
            <w:r>
              <w:rPr>
                <w:rFonts w:ascii="Lato" w:eastAsia="Batang" w:hAnsi="Lato" w:cs="CenturyGothic"/>
                <w:color w:val="000000"/>
              </w:rPr>
              <w:t>Sospensioni anteriori e posteriori meccaniche</w:t>
            </w:r>
          </w:p>
        </w:tc>
        <w:tc>
          <w:tcPr>
            <w:tcW w:w="7201" w:type="dxa"/>
            <w:shd w:val="clear" w:color="auto" w:fill="auto"/>
            <w:vAlign w:val="center"/>
          </w:tcPr>
          <w:p w14:paraId="054A59D4" w14:textId="6B01F28D" w:rsidR="00B93458" w:rsidRDefault="002B6282" w:rsidP="004D6B84">
            <w:pPr>
              <w:jc w:val="both"/>
              <w:rPr>
                <w:rFonts w:ascii="Lato" w:hAnsi="Lato"/>
              </w:rPr>
            </w:pPr>
            <w:r>
              <w:rPr>
                <w:rFonts w:ascii="Lato" w:hAnsi="Lato"/>
              </w:rPr>
              <w:t>…</w:t>
            </w:r>
          </w:p>
        </w:tc>
      </w:tr>
      <w:tr w:rsidR="00B93458" w:rsidRPr="009C77F2" w14:paraId="3C91A7F1" w14:textId="77777777" w:rsidTr="00A63801">
        <w:trPr>
          <w:trHeight w:hRule="exact" w:val="1361"/>
        </w:trPr>
        <w:tc>
          <w:tcPr>
            <w:tcW w:w="926" w:type="dxa"/>
            <w:shd w:val="clear" w:color="auto" w:fill="auto"/>
            <w:vAlign w:val="center"/>
          </w:tcPr>
          <w:p w14:paraId="7ED689D3" w14:textId="27BE5C51" w:rsidR="00B93458" w:rsidRPr="009676CD" w:rsidRDefault="0080249F" w:rsidP="00023BB9">
            <w:pPr>
              <w:autoSpaceDE w:val="0"/>
              <w:autoSpaceDN w:val="0"/>
              <w:adjustRightInd w:val="0"/>
              <w:jc w:val="center"/>
              <w:rPr>
                <w:rFonts w:ascii="Lato" w:hAnsi="Lato" w:cs="CenturyGothic"/>
                <w:color w:val="000000"/>
              </w:rPr>
            </w:pPr>
            <w:permStart w:id="638715457" w:edGrp="everyone" w:colFirst="2" w:colLast="2"/>
            <w:permEnd w:id="1062166879"/>
            <w:r w:rsidRPr="009676CD">
              <w:rPr>
                <w:rFonts w:ascii="Lato" w:hAnsi="Lato" w:cs="CenturyGothic"/>
                <w:color w:val="000000"/>
              </w:rPr>
              <w:t>6</w:t>
            </w:r>
          </w:p>
        </w:tc>
        <w:tc>
          <w:tcPr>
            <w:tcW w:w="6616" w:type="dxa"/>
            <w:shd w:val="clear" w:color="auto" w:fill="auto"/>
            <w:vAlign w:val="center"/>
          </w:tcPr>
          <w:p w14:paraId="07726043" w14:textId="21F3A3BA" w:rsidR="00B93458" w:rsidRDefault="00B93458" w:rsidP="00023BB9">
            <w:pPr>
              <w:pStyle w:val="Paragrafoelenco"/>
              <w:autoSpaceDE w:val="0"/>
              <w:autoSpaceDN w:val="0"/>
              <w:adjustRightInd w:val="0"/>
              <w:ind w:left="0"/>
              <w:contextualSpacing w:val="0"/>
              <w:jc w:val="both"/>
              <w:rPr>
                <w:rFonts w:ascii="Lato" w:eastAsia="Batang" w:hAnsi="Lato" w:cs="CenturyGothic"/>
                <w:color w:val="000000"/>
              </w:rPr>
            </w:pPr>
            <w:r w:rsidRPr="00F04256">
              <w:rPr>
                <w:rFonts w:ascii="Lato" w:eastAsia="Batang" w:hAnsi="Lato" w:cs="CenturyGothic"/>
                <w:color w:val="000000"/>
              </w:rPr>
              <w:t>Cambio automatico</w:t>
            </w:r>
            <w:r w:rsidR="00F04256">
              <w:rPr>
                <w:rFonts w:ascii="Lato" w:eastAsia="Batang" w:hAnsi="Lato" w:cs="CenturyGothic"/>
                <w:color w:val="000000"/>
              </w:rPr>
              <w:t xml:space="preserve"> con convertitore di coppia</w:t>
            </w:r>
          </w:p>
        </w:tc>
        <w:tc>
          <w:tcPr>
            <w:tcW w:w="7201" w:type="dxa"/>
            <w:shd w:val="clear" w:color="auto" w:fill="auto"/>
            <w:vAlign w:val="center"/>
          </w:tcPr>
          <w:p w14:paraId="49E3A083" w14:textId="44C30A9A" w:rsidR="00F04256" w:rsidRDefault="002B6282" w:rsidP="008B41F4">
            <w:pPr>
              <w:jc w:val="both"/>
              <w:rPr>
                <w:rFonts w:ascii="Lato" w:hAnsi="Lato"/>
              </w:rPr>
            </w:pPr>
            <w:r>
              <w:rPr>
                <w:rFonts w:ascii="Lato" w:hAnsi="Lato"/>
              </w:rPr>
              <w:t>…</w:t>
            </w:r>
          </w:p>
        </w:tc>
      </w:tr>
      <w:tr w:rsidR="00435705" w:rsidRPr="009C77F2" w14:paraId="4F56EE74" w14:textId="77777777" w:rsidTr="004D6B84">
        <w:trPr>
          <w:trHeight w:hRule="exact" w:val="1361"/>
        </w:trPr>
        <w:tc>
          <w:tcPr>
            <w:tcW w:w="926" w:type="dxa"/>
            <w:shd w:val="clear" w:color="auto" w:fill="auto"/>
            <w:vAlign w:val="center"/>
          </w:tcPr>
          <w:p w14:paraId="55E4BA86" w14:textId="5E6FFFEB" w:rsidR="00435705" w:rsidRPr="009676CD" w:rsidRDefault="009676CD" w:rsidP="00023BB9">
            <w:pPr>
              <w:autoSpaceDE w:val="0"/>
              <w:autoSpaceDN w:val="0"/>
              <w:adjustRightInd w:val="0"/>
              <w:jc w:val="center"/>
              <w:rPr>
                <w:rFonts w:ascii="Lato" w:hAnsi="Lato" w:cs="CenturyGothic"/>
                <w:color w:val="000000"/>
              </w:rPr>
            </w:pPr>
            <w:permStart w:id="1082936556" w:edGrp="everyone" w:colFirst="2" w:colLast="2"/>
            <w:permEnd w:id="638715457"/>
            <w:r w:rsidRPr="009676CD">
              <w:rPr>
                <w:rFonts w:ascii="Lato" w:hAnsi="Lato" w:cs="CenturyGothic"/>
                <w:color w:val="000000"/>
              </w:rPr>
              <w:t>7</w:t>
            </w:r>
          </w:p>
        </w:tc>
        <w:tc>
          <w:tcPr>
            <w:tcW w:w="6616" w:type="dxa"/>
            <w:shd w:val="clear" w:color="auto" w:fill="auto"/>
            <w:vAlign w:val="center"/>
          </w:tcPr>
          <w:p w14:paraId="42D47DAC" w14:textId="20F31570" w:rsidR="00435705" w:rsidRDefault="00435705" w:rsidP="00023BB9">
            <w:pPr>
              <w:pStyle w:val="Paragrafoelenco"/>
              <w:autoSpaceDE w:val="0"/>
              <w:autoSpaceDN w:val="0"/>
              <w:adjustRightInd w:val="0"/>
              <w:ind w:left="0"/>
              <w:contextualSpacing w:val="0"/>
              <w:jc w:val="both"/>
              <w:rPr>
                <w:rFonts w:ascii="Lato" w:eastAsia="Batang" w:hAnsi="Lato" w:cs="CenturyGothic"/>
                <w:color w:val="000000"/>
              </w:rPr>
            </w:pPr>
            <w:r>
              <w:rPr>
                <w:rFonts w:ascii="Lato" w:eastAsia="Batang" w:hAnsi="Lato" w:cs="CenturyGothic"/>
                <w:color w:val="000000"/>
              </w:rPr>
              <w:t>Bloccaggio differenziale</w:t>
            </w:r>
          </w:p>
        </w:tc>
        <w:tc>
          <w:tcPr>
            <w:tcW w:w="7201" w:type="dxa"/>
            <w:shd w:val="clear" w:color="auto" w:fill="auto"/>
            <w:vAlign w:val="center"/>
          </w:tcPr>
          <w:p w14:paraId="6CE604E6" w14:textId="097A87B2" w:rsidR="00435705" w:rsidRDefault="002B6282" w:rsidP="004D6B84">
            <w:pPr>
              <w:jc w:val="both"/>
              <w:rPr>
                <w:rFonts w:ascii="Lato" w:hAnsi="Lato"/>
              </w:rPr>
            </w:pPr>
            <w:r>
              <w:rPr>
                <w:rFonts w:ascii="Lato" w:hAnsi="Lato"/>
              </w:rPr>
              <w:t>…</w:t>
            </w:r>
          </w:p>
        </w:tc>
      </w:tr>
      <w:tr w:rsidR="007B3C9C" w:rsidRPr="009C77F2" w14:paraId="4AB11ACC" w14:textId="77777777" w:rsidTr="00023BB9">
        <w:trPr>
          <w:trHeight w:hRule="exact" w:val="1361"/>
        </w:trPr>
        <w:tc>
          <w:tcPr>
            <w:tcW w:w="926" w:type="dxa"/>
            <w:shd w:val="clear" w:color="auto" w:fill="auto"/>
            <w:vAlign w:val="center"/>
          </w:tcPr>
          <w:p w14:paraId="561EF1AE" w14:textId="52A484D3" w:rsidR="007B3C9C" w:rsidRPr="009676CD" w:rsidRDefault="00C1724F" w:rsidP="00023BB9">
            <w:pPr>
              <w:autoSpaceDE w:val="0"/>
              <w:autoSpaceDN w:val="0"/>
              <w:adjustRightInd w:val="0"/>
              <w:jc w:val="center"/>
              <w:rPr>
                <w:rFonts w:ascii="Lato" w:hAnsi="Lato" w:cs="CenturyGothic"/>
                <w:color w:val="000000"/>
              </w:rPr>
            </w:pPr>
            <w:permStart w:id="192351369" w:edGrp="everyone" w:colFirst="2" w:colLast="2"/>
            <w:permEnd w:id="1082936556"/>
            <w:r>
              <w:rPr>
                <w:rFonts w:ascii="Lato" w:hAnsi="Lato" w:cs="CenturyGothic"/>
                <w:color w:val="000000"/>
              </w:rPr>
              <w:t>8</w:t>
            </w:r>
          </w:p>
        </w:tc>
        <w:tc>
          <w:tcPr>
            <w:tcW w:w="6616" w:type="dxa"/>
            <w:shd w:val="clear" w:color="auto" w:fill="auto"/>
            <w:vAlign w:val="center"/>
          </w:tcPr>
          <w:p w14:paraId="7C2A7F24" w14:textId="31873859" w:rsidR="007B3C9C" w:rsidRPr="009C77F2" w:rsidRDefault="007B3C9C" w:rsidP="00023BB9">
            <w:pPr>
              <w:pStyle w:val="Paragrafoelenco"/>
              <w:autoSpaceDE w:val="0"/>
              <w:autoSpaceDN w:val="0"/>
              <w:adjustRightInd w:val="0"/>
              <w:ind w:left="0"/>
              <w:contextualSpacing w:val="0"/>
              <w:jc w:val="both"/>
              <w:rPr>
                <w:rFonts w:ascii="Lato" w:hAnsi="Lato" w:cs="CenturyGothic"/>
              </w:rPr>
            </w:pPr>
            <w:r w:rsidRPr="007B3C9C">
              <w:rPr>
                <w:rFonts w:ascii="Lato" w:eastAsia="Batang" w:hAnsi="Lato" w:cs="CenturyGothic"/>
                <w:color w:val="000000"/>
              </w:rPr>
              <w:t xml:space="preserve">Portata utile </w:t>
            </w:r>
            <w:r>
              <w:rPr>
                <w:rFonts w:ascii="Lato" w:eastAsia="Batang" w:hAnsi="Lato" w:cs="CenturyGothic"/>
                <w:color w:val="000000"/>
              </w:rPr>
              <w:t xml:space="preserve">veicolo allestito </w:t>
            </w:r>
            <w:r w:rsidRPr="007B3C9C">
              <w:rPr>
                <w:rFonts w:ascii="Lato" w:eastAsia="Batang" w:hAnsi="Lato" w:cs="CenturyGothic"/>
                <w:color w:val="000000"/>
              </w:rPr>
              <w:t xml:space="preserve">secondo collaudo MCTC ≥ </w:t>
            </w:r>
            <w:r w:rsidR="007A78DB" w:rsidRPr="007A78DB">
              <w:rPr>
                <w:rFonts w:ascii="Lato" w:eastAsia="Batang" w:hAnsi="Lato" w:cs="CenturyGothic"/>
                <w:b/>
                <w:bCs/>
                <w:color w:val="000000"/>
              </w:rPr>
              <w:t>6</w:t>
            </w:r>
            <w:r w:rsidRPr="007A78DB">
              <w:rPr>
                <w:rFonts w:ascii="Lato" w:eastAsia="Batang" w:hAnsi="Lato" w:cs="CenturyGothic"/>
                <w:b/>
                <w:bCs/>
                <w:color w:val="000000"/>
              </w:rPr>
              <w:t>.</w:t>
            </w:r>
            <w:r w:rsidR="007A78DB" w:rsidRPr="007A78DB">
              <w:rPr>
                <w:rFonts w:ascii="Lato" w:eastAsia="Batang" w:hAnsi="Lato" w:cs="CenturyGothic"/>
                <w:b/>
                <w:bCs/>
                <w:color w:val="000000"/>
              </w:rPr>
              <w:t>0</w:t>
            </w:r>
            <w:r w:rsidR="008D3C21">
              <w:rPr>
                <w:rFonts w:ascii="Lato" w:eastAsia="Batang" w:hAnsi="Lato" w:cs="CenturyGothic"/>
                <w:b/>
                <w:bCs/>
                <w:color w:val="000000"/>
              </w:rPr>
              <w:t>00</w:t>
            </w:r>
            <w:r w:rsidRPr="00F34A71">
              <w:rPr>
                <w:rFonts w:ascii="Lato" w:eastAsia="Batang" w:hAnsi="Lato" w:cs="CenturyGothic"/>
                <w:b/>
                <w:bCs/>
                <w:color w:val="000000"/>
              </w:rPr>
              <w:t xml:space="preserve"> Kg</w:t>
            </w:r>
          </w:p>
        </w:tc>
        <w:tc>
          <w:tcPr>
            <w:tcW w:w="7201" w:type="dxa"/>
            <w:shd w:val="clear" w:color="auto" w:fill="auto"/>
            <w:vAlign w:val="center"/>
          </w:tcPr>
          <w:p w14:paraId="055C8D9B" w14:textId="3CB471A9" w:rsidR="007B3C9C" w:rsidRPr="009C77F2" w:rsidRDefault="002B6282" w:rsidP="00023BB9">
            <w:pPr>
              <w:jc w:val="both"/>
              <w:rPr>
                <w:rFonts w:ascii="Lato" w:hAnsi="Lato"/>
              </w:rPr>
            </w:pPr>
            <w:r>
              <w:rPr>
                <w:rFonts w:ascii="Lato" w:hAnsi="Lato"/>
              </w:rPr>
              <w:t>…</w:t>
            </w:r>
          </w:p>
        </w:tc>
      </w:tr>
      <w:tr w:rsidR="00791056" w:rsidRPr="009C77F2" w14:paraId="76A5628E" w14:textId="77777777" w:rsidTr="00023BB9">
        <w:trPr>
          <w:trHeight w:hRule="exact" w:val="1361"/>
        </w:trPr>
        <w:tc>
          <w:tcPr>
            <w:tcW w:w="926" w:type="dxa"/>
            <w:shd w:val="clear" w:color="auto" w:fill="auto"/>
            <w:vAlign w:val="center"/>
          </w:tcPr>
          <w:p w14:paraId="74E314CF" w14:textId="6A633C2C" w:rsidR="00791056" w:rsidRPr="009C77F2" w:rsidRDefault="00C1724F" w:rsidP="00023BB9">
            <w:pPr>
              <w:autoSpaceDE w:val="0"/>
              <w:autoSpaceDN w:val="0"/>
              <w:adjustRightInd w:val="0"/>
              <w:jc w:val="center"/>
              <w:rPr>
                <w:rFonts w:ascii="Lato" w:hAnsi="Lato" w:cs="CenturyGothic"/>
                <w:color w:val="000000"/>
              </w:rPr>
            </w:pPr>
            <w:permStart w:id="961810407" w:edGrp="everyone" w:colFirst="2" w:colLast="2"/>
            <w:permEnd w:id="192351369"/>
            <w:r>
              <w:rPr>
                <w:rFonts w:ascii="Lato" w:hAnsi="Lato" w:cs="CenturyGothic"/>
                <w:color w:val="000000"/>
              </w:rPr>
              <w:t>9</w:t>
            </w:r>
          </w:p>
        </w:tc>
        <w:tc>
          <w:tcPr>
            <w:tcW w:w="6616" w:type="dxa"/>
            <w:shd w:val="clear" w:color="auto" w:fill="auto"/>
            <w:vAlign w:val="center"/>
          </w:tcPr>
          <w:p w14:paraId="46A22ECD" w14:textId="3A27C64A" w:rsidR="00791056" w:rsidRPr="00D94F9E" w:rsidRDefault="00791056" w:rsidP="00023BB9">
            <w:pPr>
              <w:pStyle w:val="Paragrafoelenco"/>
              <w:autoSpaceDE w:val="0"/>
              <w:autoSpaceDN w:val="0"/>
              <w:adjustRightInd w:val="0"/>
              <w:ind w:left="0"/>
              <w:contextualSpacing w:val="0"/>
              <w:jc w:val="both"/>
              <w:rPr>
                <w:rFonts w:ascii="Lato" w:eastAsia="Batang" w:hAnsi="Lato" w:cs="CenturyGothic"/>
                <w:color w:val="000000"/>
              </w:rPr>
            </w:pPr>
            <w:r w:rsidRPr="00D94F9E">
              <w:rPr>
                <w:rFonts w:ascii="Lato" w:hAnsi="Lato" w:cs="CenturyGothic"/>
              </w:rPr>
              <w:t xml:space="preserve">Cabina </w:t>
            </w:r>
            <w:r w:rsidR="00D94F9E" w:rsidRPr="00D94F9E">
              <w:rPr>
                <w:rFonts w:ascii="Lato" w:hAnsi="Lato" w:cs="CenturyGothic"/>
              </w:rPr>
              <w:t xml:space="preserve">del tipo frontale verticale, corta, ribaltabile </w:t>
            </w:r>
            <w:r w:rsidRPr="00D94F9E">
              <w:rPr>
                <w:rFonts w:ascii="Lato" w:hAnsi="Lato" w:cs="CenturyGothic"/>
              </w:rPr>
              <w:t>di colore bianco</w:t>
            </w:r>
            <w:r w:rsidR="00A31180">
              <w:rPr>
                <w:rFonts w:ascii="Lato" w:hAnsi="Lato" w:cs="CenturyGothic"/>
              </w:rPr>
              <w:t xml:space="preserve"> con </w:t>
            </w:r>
            <w:r w:rsidR="00A31180" w:rsidRPr="00C32114">
              <w:rPr>
                <w:rFonts w:ascii="Lato" w:hAnsi="Lato" w:cs="CenturyGothic"/>
                <w:u w:val="single"/>
              </w:rPr>
              <w:t>finestratura posteriore</w:t>
            </w:r>
          </w:p>
        </w:tc>
        <w:tc>
          <w:tcPr>
            <w:tcW w:w="7201" w:type="dxa"/>
            <w:shd w:val="clear" w:color="auto" w:fill="auto"/>
            <w:vAlign w:val="center"/>
          </w:tcPr>
          <w:p w14:paraId="56EA5400" w14:textId="71792A7F" w:rsidR="00791056" w:rsidRPr="009C77F2" w:rsidRDefault="002B6282" w:rsidP="00023BB9">
            <w:pPr>
              <w:jc w:val="both"/>
              <w:rPr>
                <w:rFonts w:ascii="Lato" w:hAnsi="Lato"/>
              </w:rPr>
            </w:pPr>
            <w:r>
              <w:rPr>
                <w:rFonts w:ascii="Lato" w:hAnsi="Lato"/>
              </w:rPr>
              <w:t>…</w:t>
            </w:r>
          </w:p>
        </w:tc>
      </w:tr>
      <w:tr w:rsidR="00791056" w:rsidRPr="009C77F2" w14:paraId="6452D65C" w14:textId="77777777" w:rsidTr="00023BB9">
        <w:trPr>
          <w:trHeight w:hRule="exact" w:val="1361"/>
        </w:trPr>
        <w:tc>
          <w:tcPr>
            <w:tcW w:w="926" w:type="dxa"/>
            <w:shd w:val="clear" w:color="auto" w:fill="auto"/>
            <w:vAlign w:val="center"/>
          </w:tcPr>
          <w:p w14:paraId="41C2EAA1" w14:textId="39B8ED9F" w:rsidR="00791056" w:rsidRPr="009C77F2" w:rsidRDefault="00C1724F" w:rsidP="00023BB9">
            <w:pPr>
              <w:autoSpaceDE w:val="0"/>
              <w:autoSpaceDN w:val="0"/>
              <w:adjustRightInd w:val="0"/>
              <w:jc w:val="center"/>
              <w:rPr>
                <w:rFonts w:ascii="Lato" w:hAnsi="Lato" w:cs="CenturyGothic"/>
                <w:color w:val="000000"/>
              </w:rPr>
            </w:pPr>
            <w:permStart w:id="1984106689" w:edGrp="everyone" w:colFirst="2" w:colLast="2"/>
            <w:permEnd w:id="961810407"/>
            <w:r>
              <w:rPr>
                <w:rFonts w:ascii="Lato" w:hAnsi="Lato" w:cs="CenturyGothic"/>
                <w:color w:val="000000"/>
              </w:rPr>
              <w:t>10</w:t>
            </w:r>
          </w:p>
        </w:tc>
        <w:tc>
          <w:tcPr>
            <w:tcW w:w="6616" w:type="dxa"/>
            <w:shd w:val="clear" w:color="auto" w:fill="auto"/>
            <w:vAlign w:val="center"/>
          </w:tcPr>
          <w:p w14:paraId="6DB004DE" w14:textId="77777777" w:rsidR="00791056" w:rsidRPr="009C77F2" w:rsidRDefault="00791056" w:rsidP="00023BB9">
            <w:pPr>
              <w:pStyle w:val="Paragrafoelenco"/>
              <w:autoSpaceDE w:val="0"/>
              <w:autoSpaceDN w:val="0"/>
              <w:adjustRightInd w:val="0"/>
              <w:ind w:left="0"/>
              <w:contextualSpacing w:val="0"/>
              <w:jc w:val="both"/>
              <w:rPr>
                <w:rFonts w:ascii="Lato" w:eastAsia="Batang" w:hAnsi="Lato" w:cs="CenturyGothic"/>
                <w:color w:val="000000"/>
              </w:rPr>
            </w:pPr>
            <w:r w:rsidRPr="009C77F2">
              <w:rPr>
                <w:rFonts w:ascii="Lato" w:eastAsia="Batang" w:hAnsi="Lato" w:cs="CenturyGothic"/>
                <w:color w:val="000000"/>
              </w:rPr>
              <w:t xml:space="preserve">Posti cabina: </w:t>
            </w:r>
            <w:r w:rsidRPr="009C77F2">
              <w:rPr>
                <w:rFonts w:ascii="Lato" w:eastAsia="Batang" w:hAnsi="Lato" w:cs="CenturyGothic"/>
                <w:b/>
                <w:color w:val="000000"/>
              </w:rPr>
              <w:t>n°1+2, omologati 3 persone</w:t>
            </w:r>
          </w:p>
        </w:tc>
        <w:tc>
          <w:tcPr>
            <w:tcW w:w="7201" w:type="dxa"/>
            <w:shd w:val="clear" w:color="auto" w:fill="auto"/>
            <w:vAlign w:val="center"/>
          </w:tcPr>
          <w:p w14:paraId="14B7A573" w14:textId="50603CA0" w:rsidR="00791056" w:rsidRPr="009C77F2" w:rsidRDefault="002B6282" w:rsidP="00023BB9">
            <w:pPr>
              <w:jc w:val="both"/>
              <w:rPr>
                <w:rFonts w:ascii="Lato" w:hAnsi="Lato"/>
              </w:rPr>
            </w:pPr>
            <w:r>
              <w:rPr>
                <w:rFonts w:ascii="Lato" w:hAnsi="Lato"/>
              </w:rPr>
              <w:t>…</w:t>
            </w:r>
          </w:p>
        </w:tc>
      </w:tr>
      <w:tr w:rsidR="00791056" w:rsidRPr="009C77F2" w14:paraId="35E87E0F" w14:textId="77777777" w:rsidTr="00023BB9">
        <w:trPr>
          <w:trHeight w:hRule="exact" w:val="1361"/>
        </w:trPr>
        <w:tc>
          <w:tcPr>
            <w:tcW w:w="926" w:type="dxa"/>
            <w:shd w:val="clear" w:color="auto" w:fill="auto"/>
            <w:vAlign w:val="center"/>
          </w:tcPr>
          <w:p w14:paraId="58F6805B" w14:textId="64193CC1" w:rsidR="00791056" w:rsidRPr="009C77F2" w:rsidRDefault="000719E1" w:rsidP="00023BB9">
            <w:pPr>
              <w:autoSpaceDE w:val="0"/>
              <w:autoSpaceDN w:val="0"/>
              <w:adjustRightInd w:val="0"/>
              <w:jc w:val="center"/>
              <w:rPr>
                <w:rFonts w:ascii="Lato" w:hAnsi="Lato" w:cs="CenturyGothic"/>
                <w:color w:val="000000"/>
              </w:rPr>
            </w:pPr>
            <w:permStart w:id="738798892" w:edGrp="everyone" w:colFirst="2" w:colLast="2"/>
            <w:permEnd w:id="1984106689"/>
            <w:r>
              <w:rPr>
                <w:rFonts w:ascii="Lato" w:hAnsi="Lato" w:cs="CenturyGothic"/>
                <w:color w:val="000000"/>
              </w:rPr>
              <w:t>11</w:t>
            </w:r>
          </w:p>
        </w:tc>
        <w:tc>
          <w:tcPr>
            <w:tcW w:w="6616" w:type="dxa"/>
            <w:shd w:val="clear" w:color="auto" w:fill="auto"/>
            <w:vAlign w:val="center"/>
          </w:tcPr>
          <w:p w14:paraId="03A70358" w14:textId="3481E91D" w:rsidR="00791056" w:rsidRPr="009C77F2" w:rsidRDefault="00791056" w:rsidP="00023BB9">
            <w:pPr>
              <w:pStyle w:val="Paragrafoelenco"/>
              <w:autoSpaceDE w:val="0"/>
              <w:autoSpaceDN w:val="0"/>
              <w:adjustRightInd w:val="0"/>
              <w:ind w:left="0"/>
              <w:contextualSpacing w:val="0"/>
              <w:jc w:val="both"/>
              <w:rPr>
                <w:rFonts w:ascii="Lato" w:hAnsi="Lato" w:cs="CenturyGothic"/>
                <w:b/>
              </w:rPr>
            </w:pPr>
            <w:r w:rsidRPr="009C77F2">
              <w:rPr>
                <w:rFonts w:ascii="Lato" w:hAnsi="Lato" w:cs="CenturyGothic"/>
                <w:b/>
              </w:rPr>
              <w:t>Guida a “SX”</w:t>
            </w:r>
            <w:r w:rsidR="00B23265" w:rsidRPr="00B23265">
              <w:rPr>
                <w:rFonts w:ascii="Lato" w:hAnsi="Lato" w:cs="CenturyGothic"/>
                <w:bCs/>
              </w:rPr>
              <w:t>, sedile pneumatico ammortizzato regolabile</w:t>
            </w:r>
          </w:p>
        </w:tc>
        <w:tc>
          <w:tcPr>
            <w:tcW w:w="7201" w:type="dxa"/>
            <w:shd w:val="clear" w:color="auto" w:fill="auto"/>
            <w:vAlign w:val="center"/>
          </w:tcPr>
          <w:p w14:paraId="39380A1B" w14:textId="1702B4F2" w:rsidR="00791056" w:rsidRPr="009C77F2" w:rsidRDefault="002B6282" w:rsidP="00023BB9">
            <w:pPr>
              <w:jc w:val="both"/>
              <w:rPr>
                <w:rFonts w:ascii="Lato" w:hAnsi="Lato"/>
              </w:rPr>
            </w:pPr>
            <w:r>
              <w:rPr>
                <w:rFonts w:ascii="Lato" w:hAnsi="Lato"/>
              </w:rPr>
              <w:t>…</w:t>
            </w:r>
          </w:p>
        </w:tc>
      </w:tr>
      <w:tr w:rsidR="00791056" w:rsidRPr="009C77F2" w14:paraId="20B51BC7" w14:textId="77777777" w:rsidTr="00023BB9">
        <w:trPr>
          <w:trHeight w:hRule="exact" w:val="1361"/>
        </w:trPr>
        <w:tc>
          <w:tcPr>
            <w:tcW w:w="926" w:type="dxa"/>
            <w:shd w:val="clear" w:color="auto" w:fill="auto"/>
            <w:vAlign w:val="center"/>
          </w:tcPr>
          <w:p w14:paraId="308FBB40" w14:textId="1A2A4701" w:rsidR="00791056" w:rsidRPr="009C77F2" w:rsidRDefault="000719E1" w:rsidP="00023BB9">
            <w:pPr>
              <w:autoSpaceDE w:val="0"/>
              <w:autoSpaceDN w:val="0"/>
              <w:adjustRightInd w:val="0"/>
              <w:jc w:val="center"/>
              <w:rPr>
                <w:rFonts w:ascii="Lato" w:hAnsi="Lato" w:cs="CenturyGothic"/>
                <w:color w:val="000000"/>
              </w:rPr>
            </w:pPr>
            <w:permStart w:id="1606427205" w:edGrp="everyone" w:colFirst="2" w:colLast="2"/>
            <w:permEnd w:id="738798892"/>
            <w:r>
              <w:rPr>
                <w:rFonts w:ascii="Lato" w:hAnsi="Lato" w:cs="CenturyGothic"/>
                <w:color w:val="000000"/>
              </w:rPr>
              <w:t>12</w:t>
            </w:r>
          </w:p>
        </w:tc>
        <w:tc>
          <w:tcPr>
            <w:tcW w:w="6616" w:type="dxa"/>
            <w:shd w:val="clear" w:color="auto" w:fill="auto"/>
            <w:vAlign w:val="center"/>
          </w:tcPr>
          <w:p w14:paraId="150F420C"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Sistema frenate dotato di freni a disco anteriori/posteriori e di ABS</w:t>
            </w:r>
          </w:p>
        </w:tc>
        <w:tc>
          <w:tcPr>
            <w:tcW w:w="7201" w:type="dxa"/>
            <w:shd w:val="clear" w:color="auto" w:fill="auto"/>
            <w:vAlign w:val="center"/>
          </w:tcPr>
          <w:p w14:paraId="056577E4" w14:textId="5DE47431" w:rsidR="00791056" w:rsidRPr="009C77F2" w:rsidRDefault="002B6282" w:rsidP="00023BB9">
            <w:pPr>
              <w:jc w:val="both"/>
              <w:rPr>
                <w:rFonts w:ascii="Lato" w:hAnsi="Lato"/>
              </w:rPr>
            </w:pPr>
            <w:r>
              <w:rPr>
                <w:rFonts w:ascii="Lato" w:hAnsi="Lato"/>
              </w:rPr>
              <w:t>…</w:t>
            </w:r>
          </w:p>
        </w:tc>
      </w:tr>
      <w:tr w:rsidR="00791056" w:rsidRPr="009C77F2" w14:paraId="2F66DD8D" w14:textId="77777777" w:rsidTr="00023BB9">
        <w:trPr>
          <w:trHeight w:hRule="exact" w:val="1361"/>
        </w:trPr>
        <w:tc>
          <w:tcPr>
            <w:tcW w:w="926" w:type="dxa"/>
            <w:shd w:val="clear" w:color="auto" w:fill="auto"/>
            <w:vAlign w:val="center"/>
          </w:tcPr>
          <w:p w14:paraId="79CC4A20" w14:textId="7A646B4D" w:rsidR="00791056" w:rsidRPr="009C77F2" w:rsidRDefault="000719E1" w:rsidP="00023BB9">
            <w:pPr>
              <w:autoSpaceDE w:val="0"/>
              <w:autoSpaceDN w:val="0"/>
              <w:adjustRightInd w:val="0"/>
              <w:jc w:val="center"/>
              <w:rPr>
                <w:rFonts w:ascii="Lato" w:hAnsi="Lato" w:cs="CenturyGothic"/>
                <w:color w:val="000000"/>
              </w:rPr>
            </w:pPr>
            <w:permStart w:id="1092034393" w:edGrp="everyone" w:colFirst="2" w:colLast="2"/>
            <w:permEnd w:id="1606427205"/>
            <w:r>
              <w:rPr>
                <w:rFonts w:ascii="Lato" w:hAnsi="Lato" w:cs="CenturyGothic"/>
                <w:color w:val="000000"/>
              </w:rPr>
              <w:t>13</w:t>
            </w:r>
          </w:p>
        </w:tc>
        <w:tc>
          <w:tcPr>
            <w:tcW w:w="6616" w:type="dxa"/>
            <w:shd w:val="clear" w:color="auto" w:fill="auto"/>
            <w:vAlign w:val="center"/>
          </w:tcPr>
          <w:p w14:paraId="2D44A5F6"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 xml:space="preserve">Air </w:t>
            </w:r>
            <w:proofErr w:type="spellStart"/>
            <w:r w:rsidRPr="009C77F2">
              <w:rPr>
                <w:rFonts w:ascii="Lato" w:hAnsi="Lato" w:cs="CenturyGothic"/>
              </w:rPr>
              <w:t>Bag</w:t>
            </w:r>
            <w:proofErr w:type="spellEnd"/>
            <w:r w:rsidRPr="009C77F2">
              <w:rPr>
                <w:rFonts w:ascii="Lato" w:hAnsi="Lato" w:cs="CenturyGothic"/>
              </w:rPr>
              <w:t xml:space="preserve"> lato guida</w:t>
            </w:r>
          </w:p>
        </w:tc>
        <w:tc>
          <w:tcPr>
            <w:tcW w:w="7201" w:type="dxa"/>
            <w:shd w:val="clear" w:color="auto" w:fill="auto"/>
            <w:vAlign w:val="center"/>
          </w:tcPr>
          <w:p w14:paraId="3D9F9D6B" w14:textId="204A5232" w:rsidR="00791056" w:rsidRPr="009C77F2" w:rsidRDefault="002B6282" w:rsidP="00023BB9">
            <w:pPr>
              <w:jc w:val="both"/>
              <w:rPr>
                <w:rFonts w:ascii="Lato" w:hAnsi="Lato"/>
              </w:rPr>
            </w:pPr>
            <w:r>
              <w:rPr>
                <w:rFonts w:ascii="Lato" w:hAnsi="Lato"/>
              </w:rPr>
              <w:t>…</w:t>
            </w:r>
          </w:p>
        </w:tc>
      </w:tr>
      <w:tr w:rsidR="00791056" w:rsidRPr="009C77F2" w14:paraId="3931F78B" w14:textId="77777777" w:rsidTr="00023BB9">
        <w:trPr>
          <w:trHeight w:hRule="exact" w:val="1361"/>
        </w:trPr>
        <w:tc>
          <w:tcPr>
            <w:tcW w:w="926" w:type="dxa"/>
            <w:shd w:val="clear" w:color="auto" w:fill="auto"/>
            <w:vAlign w:val="center"/>
          </w:tcPr>
          <w:p w14:paraId="184E2F3C" w14:textId="15915EEF" w:rsidR="00791056" w:rsidRPr="009C77F2" w:rsidRDefault="00791056" w:rsidP="00023BB9">
            <w:pPr>
              <w:autoSpaceDE w:val="0"/>
              <w:autoSpaceDN w:val="0"/>
              <w:adjustRightInd w:val="0"/>
              <w:jc w:val="center"/>
              <w:rPr>
                <w:rFonts w:ascii="Lato" w:hAnsi="Lato" w:cs="CenturyGothic"/>
                <w:color w:val="000000"/>
              </w:rPr>
            </w:pPr>
            <w:permStart w:id="1222265538" w:edGrp="everyone" w:colFirst="2" w:colLast="2"/>
            <w:permEnd w:id="1092034393"/>
            <w:r>
              <w:rPr>
                <w:rFonts w:ascii="Lato" w:hAnsi="Lato" w:cs="CenturyGothic"/>
                <w:color w:val="000000"/>
              </w:rPr>
              <w:t>1</w:t>
            </w:r>
            <w:r w:rsidR="00D55DB2">
              <w:rPr>
                <w:rFonts w:ascii="Lato" w:hAnsi="Lato" w:cs="CenturyGothic"/>
                <w:color w:val="000000"/>
              </w:rPr>
              <w:t>4</w:t>
            </w:r>
          </w:p>
        </w:tc>
        <w:tc>
          <w:tcPr>
            <w:tcW w:w="6616" w:type="dxa"/>
            <w:shd w:val="clear" w:color="auto" w:fill="auto"/>
            <w:vAlign w:val="center"/>
          </w:tcPr>
          <w:p w14:paraId="0A76CF71"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Sterzo servoassistito</w:t>
            </w:r>
          </w:p>
        </w:tc>
        <w:tc>
          <w:tcPr>
            <w:tcW w:w="7201" w:type="dxa"/>
            <w:shd w:val="clear" w:color="auto" w:fill="auto"/>
            <w:vAlign w:val="center"/>
          </w:tcPr>
          <w:p w14:paraId="0B00CFD6" w14:textId="5E400C33" w:rsidR="00791056" w:rsidRPr="009C77F2" w:rsidRDefault="002B6282" w:rsidP="00023BB9">
            <w:pPr>
              <w:jc w:val="both"/>
              <w:rPr>
                <w:rFonts w:ascii="Lato" w:hAnsi="Lato"/>
              </w:rPr>
            </w:pPr>
            <w:r>
              <w:rPr>
                <w:rFonts w:ascii="Lato" w:hAnsi="Lato"/>
              </w:rPr>
              <w:t>…</w:t>
            </w:r>
          </w:p>
        </w:tc>
      </w:tr>
      <w:tr w:rsidR="00791056" w:rsidRPr="009C77F2" w14:paraId="1456EA19" w14:textId="77777777" w:rsidTr="00023BB9">
        <w:trPr>
          <w:trHeight w:hRule="exact" w:val="1361"/>
        </w:trPr>
        <w:tc>
          <w:tcPr>
            <w:tcW w:w="926" w:type="dxa"/>
            <w:shd w:val="clear" w:color="auto" w:fill="auto"/>
            <w:vAlign w:val="center"/>
          </w:tcPr>
          <w:p w14:paraId="4CF26F2E" w14:textId="11ED6841" w:rsidR="00791056" w:rsidRPr="009C77F2" w:rsidRDefault="00791056" w:rsidP="00023BB9">
            <w:pPr>
              <w:autoSpaceDE w:val="0"/>
              <w:autoSpaceDN w:val="0"/>
              <w:adjustRightInd w:val="0"/>
              <w:jc w:val="center"/>
              <w:rPr>
                <w:rFonts w:ascii="Lato" w:hAnsi="Lato" w:cs="CenturyGothic"/>
                <w:color w:val="000000"/>
              </w:rPr>
            </w:pPr>
            <w:permStart w:id="1738806088" w:edGrp="everyone" w:colFirst="2" w:colLast="2"/>
            <w:permEnd w:id="1222265538"/>
            <w:r w:rsidRPr="009C77F2">
              <w:rPr>
                <w:rFonts w:ascii="Lato" w:hAnsi="Lato" w:cs="CenturyGothic"/>
                <w:color w:val="000000"/>
              </w:rPr>
              <w:t>1</w:t>
            </w:r>
            <w:r w:rsidR="00D55DB2">
              <w:rPr>
                <w:rFonts w:ascii="Lato" w:hAnsi="Lato" w:cs="CenturyGothic"/>
                <w:color w:val="000000"/>
              </w:rPr>
              <w:t>5</w:t>
            </w:r>
          </w:p>
        </w:tc>
        <w:tc>
          <w:tcPr>
            <w:tcW w:w="6616" w:type="dxa"/>
            <w:shd w:val="clear" w:color="auto" w:fill="auto"/>
            <w:vAlign w:val="center"/>
          </w:tcPr>
          <w:p w14:paraId="0BA00FD5" w14:textId="2E06FF93" w:rsidR="00791056" w:rsidRPr="009C77F2" w:rsidRDefault="00791056" w:rsidP="00023BB9">
            <w:pPr>
              <w:pStyle w:val="Paragrafoelenco"/>
              <w:autoSpaceDE w:val="0"/>
              <w:autoSpaceDN w:val="0"/>
              <w:adjustRightInd w:val="0"/>
              <w:ind w:left="0"/>
              <w:contextualSpacing w:val="0"/>
              <w:jc w:val="both"/>
              <w:rPr>
                <w:rFonts w:ascii="Lato" w:hAnsi="Lato" w:cs="CenturyGothic"/>
                <w:vertAlign w:val="superscript"/>
              </w:rPr>
            </w:pPr>
            <w:r w:rsidRPr="009C77F2">
              <w:rPr>
                <w:rFonts w:ascii="Lato" w:hAnsi="Lato" w:cs="CenturyGothic"/>
              </w:rPr>
              <w:t xml:space="preserve">Cabina con </w:t>
            </w:r>
            <w:r w:rsidR="007C0582">
              <w:rPr>
                <w:rFonts w:ascii="Lato" w:hAnsi="Lato" w:cs="CenturyGothic"/>
              </w:rPr>
              <w:t xml:space="preserve">vetro </w:t>
            </w:r>
            <w:r w:rsidRPr="009C77F2">
              <w:rPr>
                <w:rFonts w:ascii="Lato" w:hAnsi="Lato" w:cs="CenturyGothic"/>
              </w:rPr>
              <w:t>vetri atermici e alzacristalli elettrici</w:t>
            </w:r>
          </w:p>
        </w:tc>
        <w:tc>
          <w:tcPr>
            <w:tcW w:w="7201" w:type="dxa"/>
            <w:shd w:val="clear" w:color="auto" w:fill="auto"/>
            <w:vAlign w:val="center"/>
          </w:tcPr>
          <w:p w14:paraId="168C02DF" w14:textId="5A20D7AB" w:rsidR="00791056" w:rsidRPr="009C77F2" w:rsidRDefault="002B6282" w:rsidP="00023BB9">
            <w:pPr>
              <w:jc w:val="both"/>
              <w:rPr>
                <w:rFonts w:ascii="Lato" w:hAnsi="Lato"/>
              </w:rPr>
            </w:pPr>
            <w:r>
              <w:rPr>
                <w:rFonts w:ascii="Lato" w:hAnsi="Lato"/>
              </w:rPr>
              <w:t>…</w:t>
            </w:r>
          </w:p>
        </w:tc>
      </w:tr>
      <w:tr w:rsidR="00791056" w:rsidRPr="009C77F2" w14:paraId="481B0B76" w14:textId="77777777" w:rsidTr="00023BB9">
        <w:trPr>
          <w:trHeight w:hRule="exact" w:val="1361"/>
        </w:trPr>
        <w:tc>
          <w:tcPr>
            <w:tcW w:w="926" w:type="dxa"/>
            <w:shd w:val="clear" w:color="auto" w:fill="auto"/>
            <w:vAlign w:val="center"/>
          </w:tcPr>
          <w:p w14:paraId="655F86B0" w14:textId="3701067A" w:rsidR="00791056" w:rsidRPr="009C77F2" w:rsidRDefault="00791056" w:rsidP="00023BB9">
            <w:pPr>
              <w:autoSpaceDE w:val="0"/>
              <w:autoSpaceDN w:val="0"/>
              <w:adjustRightInd w:val="0"/>
              <w:jc w:val="center"/>
              <w:rPr>
                <w:rFonts w:ascii="Lato" w:hAnsi="Lato" w:cs="CenturyGothic"/>
                <w:color w:val="000000"/>
              </w:rPr>
            </w:pPr>
            <w:permStart w:id="2050447025" w:edGrp="everyone" w:colFirst="2" w:colLast="2"/>
            <w:permEnd w:id="1738806088"/>
            <w:r w:rsidRPr="009C77F2">
              <w:rPr>
                <w:rFonts w:ascii="Lato" w:hAnsi="Lato" w:cs="CenturyGothic"/>
                <w:color w:val="000000"/>
              </w:rPr>
              <w:t>1</w:t>
            </w:r>
            <w:r w:rsidR="00D55DB2">
              <w:rPr>
                <w:rFonts w:ascii="Lato" w:hAnsi="Lato" w:cs="CenturyGothic"/>
                <w:color w:val="000000"/>
              </w:rPr>
              <w:t>6</w:t>
            </w:r>
          </w:p>
        </w:tc>
        <w:tc>
          <w:tcPr>
            <w:tcW w:w="6616" w:type="dxa"/>
            <w:shd w:val="clear" w:color="auto" w:fill="auto"/>
            <w:vAlign w:val="center"/>
          </w:tcPr>
          <w:p w14:paraId="1CBF0454"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Cabina dotata di impianto di climatizzazione</w:t>
            </w:r>
          </w:p>
        </w:tc>
        <w:tc>
          <w:tcPr>
            <w:tcW w:w="7201" w:type="dxa"/>
            <w:shd w:val="clear" w:color="auto" w:fill="auto"/>
            <w:vAlign w:val="center"/>
          </w:tcPr>
          <w:p w14:paraId="6715BDB1" w14:textId="38FE9E7A" w:rsidR="00791056" w:rsidRPr="009C77F2" w:rsidRDefault="002B6282" w:rsidP="00023BB9">
            <w:pPr>
              <w:jc w:val="both"/>
              <w:rPr>
                <w:rFonts w:ascii="Lato" w:hAnsi="Lato"/>
              </w:rPr>
            </w:pPr>
            <w:r>
              <w:rPr>
                <w:rFonts w:ascii="Lato" w:hAnsi="Lato"/>
              </w:rPr>
              <w:t>…</w:t>
            </w:r>
          </w:p>
        </w:tc>
      </w:tr>
      <w:tr w:rsidR="00791056" w:rsidRPr="009C77F2" w14:paraId="430E5587" w14:textId="77777777" w:rsidTr="00023BB9">
        <w:trPr>
          <w:trHeight w:hRule="exact" w:val="1361"/>
        </w:trPr>
        <w:tc>
          <w:tcPr>
            <w:tcW w:w="926" w:type="dxa"/>
            <w:shd w:val="clear" w:color="auto" w:fill="auto"/>
            <w:vAlign w:val="center"/>
          </w:tcPr>
          <w:p w14:paraId="509397BD" w14:textId="0095BBF7" w:rsidR="00791056" w:rsidRPr="009C77F2" w:rsidRDefault="00791056" w:rsidP="00023BB9">
            <w:pPr>
              <w:autoSpaceDE w:val="0"/>
              <w:autoSpaceDN w:val="0"/>
              <w:adjustRightInd w:val="0"/>
              <w:jc w:val="center"/>
              <w:rPr>
                <w:rFonts w:ascii="Lato" w:hAnsi="Lato" w:cs="CenturyGothic"/>
                <w:color w:val="000000"/>
              </w:rPr>
            </w:pPr>
            <w:permStart w:id="870477552" w:edGrp="everyone" w:colFirst="2" w:colLast="2"/>
            <w:permEnd w:id="2050447025"/>
            <w:r w:rsidRPr="009C77F2">
              <w:rPr>
                <w:rFonts w:ascii="Lato" w:hAnsi="Lato" w:cs="CenturyGothic"/>
                <w:color w:val="000000"/>
              </w:rPr>
              <w:t>1</w:t>
            </w:r>
            <w:r w:rsidR="00D55DB2">
              <w:rPr>
                <w:rFonts w:ascii="Lato" w:hAnsi="Lato" w:cs="CenturyGothic"/>
                <w:color w:val="000000"/>
              </w:rPr>
              <w:t>7</w:t>
            </w:r>
          </w:p>
        </w:tc>
        <w:tc>
          <w:tcPr>
            <w:tcW w:w="6616" w:type="dxa"/>
            <w:shd w:val="clear" w:color="auto" w:fill="auto"/>
            <w:vAlign w:val="center"/>
          </w:tcPr>
          <w:p w14:paraId="493120C0"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Cronotachigrafo digitale attivato</w:t>
            </w:r>
          </w:p>
        </w:tc>
        <w:tc>
          <w:tcPr>
            <w:tcW w:w="7201" w:type="dxa"/>
            <w:shd w:val="clear" w:color="auto" w:fill="auto"/>
            <w:vAlign w:val="center"/>
          </w:tcPr>
          <w:p w14:paraId="7CC23F96" w14:textId="1B12829E" w:rsidR="00791056" w:rsidRPr="009C77F2" w:rsidRDefault="002B6282" w:rsidP="00023BB9">
            <w:pPr>
              <w:jc w:val="both"/>
              <w:rPr>
                <w:rFonts w:ascii="Lato" w:hAnsi="Lato"/>
              </w:rPr>
            </w:pPr>
            <w:r>
              <w:rPr>
                <w:rFonts w:ascii="Lato" w:hAnsi="Lato"/>
              </w:rPr>
              <w:t>…</w:t>
            </w:r>
          </w:p>
        </w:tc>
      </w:tr>
      <w:tr w:rsidR="00791056" w:rsidRPr="009C77F2" w14:paraId="1A1E5835" w14:textId="77777777" w:rsidTr="00023BB9">
        <w:trPr>
          <w:trHeight w:hRule="exact" w:val="1361"/>
        </w:trPr>
        <w:tc>
          <w:tcPr>
            <w:tcW w:w="926" w:type="dxa"/>
            <w:shd w:val="clear" w:color="auto" w:fill="auto"/>
            <w:vAlign w:val="center"/>
          </w:tcPr>
          <w:p w14:paraId="17F3F596" w14:textId="63F58507" w:rsidR="00791056" w:rsidRPr="009C77F2" w:rsidRDefault="00791056" w:rsidP="00023BB9">
            <w:pPr>
              <w:autoSpaceDE w:val="0"/>
              <w:autoSpaceDN w:val="0"/>
              <w:adjustRightInd w:val="0"/>
              <w:jc w:val="center"/>
              <w:rPr>
                <w:rFonts w:ascii="Lato" w:hAnsi="Lato" w:cs="CenturyGothic"/>
                <w:color w:val="000000"/>
              </w:rPr>
            </w:pPr>
            <w:permStart w:id="387325867" w:edGrp="everyone" w:colFirst="2" w:colLast="2"/>
            <w:permEnd w:id="870477552"/>
            <w:r w:rsidRPr="009C77F2">
              <w:rPr>
                <w:rFonts w:ascii="Lato" w:hAnsi="Lato" w:cs="CenturyGothic"/>
                <w:color w:val="000000"/>
              </w:rPr>
              <w:t>1</w:t>
            </w:r>
            <w:r w:rsidR="00D55DB2">
              <w:rPr>
                <w:rFonts w:ascii="Lato" w:hAnsi="Lato" w:cs="CenturyGothic"/>
                <w:color w:val="000000"/>
              </w:rPr>
              <w:t>8</w:t>
            </w:r>
          </w:p>
        </w:tc>
        <w:tc>
          <w:tcPr>
            <w:tcW w:w="6616" w:type="dxa"/>
            <w:shd w:val="clear" w:color="auto" w:fill="auto"/>
            <w:vAlign w:val="center"/>
          </w:tcPr>
          <w:p w14:paraId="0521314B"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 xml:space="preserve">Predisposizione </w:t>
            </w:r>
            <w:proofErr w:type="spellStart"/>
            <w:r w:rsidRPr="009C77F2">
              <w:rPr>
                <w:rFonts w:ascii="Lato" w:hAnsi="Lato" w:cs="CenturyGothic"/>
              </w:rPr>
              <w:t>blackbox</w:t>
            </w:r>
            <w:proofErr w:type="spellEnd"/>
          </w:p>
        </w:tc>
        <w:tc>
          <w:tcPr>
            <w:tcW w:w="7201" w:type="dxa"/>
            <w:shd w:val="clear" w:color="auto" w:fill="auto"/>
            <w:vAlign w:val="center"/>
          </w:tcPr>
          <w:p w14:paraId="656CCDC1" w14:textId="3029A823" w:rsidR="00791056" w:rsidRPr="009C77F2" w:rsidRDefault="002B6282" w:rsidP="00023BB9">
            <w:pPr>
              <w:jc w:val="both"/>
              <w:rPr>
                <w:rFonts w:ascii="Lato" w:hAnsi="Lato"/>
              </w:rPr>
            </w:pPr>
            <w:r>
              <w:rPr>
                <w:rFonts w:ascii="Lato" w:hAnsi="Lato"/>
              </w:rPr>
              <w:t>…</w:t>
            </w:r>
          </w:p>
        </w:tc>
      </w:tr>
      <w:tr w:rsidR="009343DD" w:rsidRPr="009C77F2" w14:paraId="5CA5BDBF" w14:textId="77777777" w:rsidTr="00023BB9">
        <w:trPr>
          <w:trHeight w:hRule="exact" w:val="1361"/>
        </w:trPr>
        <w:tc>
          <w:tcPr>
            <w:tcW w:w="926" w:type="dxa"/>
            <w:shd w:val="clear" w:color="auto" w:fill="auto"/>
            <w:vAlign w:val="center"/>
          </w:tcPr>
          <w:p w14:paraId="4A9F4F3D" w14:textId="7B96F179" w:rsidR="009343DD" w:rsidRPr="009C77F2" w:rsidRDefault="00D55DB2" w:rsidP="00023BB9">
            <w:pPr>
              <w:autoSpaceDE w:val="0"/>
              <w:autoSpaceDN w:val="0"/>
              <w:adjustRightInd w:val="0"/>
              <w:jc w:val="center"/>
              <w:rPr>
                <w:rFonts w:ascii="Lato" w:hAnsi="Lato" w:cs="CenturyGothic"/>
                <w:color w:val="000000"/>
              </w:rPr>
            </w:pPr>
            <w:permStart w:id="121330540" w:edGrp="everyone" w:colFirst="2" w:colLast="2"/>
            <w:permEnd w:id="387325867"/>
            <w:r>
              <w:rPr>
                <w:rFonts w:ascii="Lato" w:hAnsi="Lato" w:cs="CenturyGothic"/>
                <w:color w:val="000000"/>
              </w:rPr>
              <w:t>19</w:t>
            </w:r>
          </w:p>
        </w:tc>
        <w:tc>
          <w:tcPr>
            <w:tcW w:w="6616" w:type="dxa"/>
            <w:shd w:val="clear" w:color="auto" w:fill="auto"/>
            <w:vAlign w:val="center"/>
          </w:tcPr>
          <w:p w14:paraId="5CAFAB9A" w14:textId="1962BFC9" w:rsidR="009343DD" w:rsidRPr="009C77F2" w:rsidRDefault="009343DD" w:rsidP="00023BB9">
            <w:pPr>
              <w:pStyle w:val="Paragrafoelenco"/>
              <w:autoSpaceDE w:val="0"/>
              <w:autoSpaceDN w:val="0"/>
              <w:adjustRightInd w:val="0"/>
              <w:ind w:left="0"/>
              <w:contextualSpacing w:val="0"/>
              <w:jc w:val="both"/>
              <w:rPr>
                <w:rFonts w:ascii="Lato" w:hAnsi="Lato" w:cs="CenturyGothic"/>
              </w:rPr>
            </w:pPr>
            <w:proofErr w:type="spellStart"/>
            <w:r>
              <w:rPr>
                <w:rFonts w:ascii="Lato" w:hAnsi="Lato"/>
              </w:rPr>
              <w:t>Ceck</w:t>
            </w:r>
            <w:proofErr w:type="spellEnd"/>
            <w:r>
              <w:rPr>
                <w:rFonts w:ascii="Lato" w:hAnsi="Lato"/>
              </w:rPr>
              <w:t xml:space="preserve"> control in cabina</w:t>
            </w:r>
          </w:p>
        </w:tc>
        <w:tc>
          <w:tcPr>
            <w:tcW w:w="7201" w:type="dxa"/>
            <w:shd w:val="clear" w:color="auto" w:fill="auto"/>
            <w:vAlign w:val="center"/>
          </w:tcPr>
          <w:p w14:paraId="5A5727FB" w14:textId="49241E28" w:rsidR="009343DD" w:rsidRPr="009C77F2" w:rsidRDefault="002B6282" w:rsidP="00023BB9">
            <w:pPr>
              <w:jc w:val="both"/>
              <w:rPr>
                <w:rFonts w:ascii="Lato" w:hAnsi="Lato"/>
              </w:rPr>
            </w:pPr>
            <w:r>
              <w:rPr>
                <w:rFonts w:ascii="Lato" w:hAnsi="Lato"/>
              </w:rPr>
              <w:t>…</w:t>
            </w:r>
          </w:p>
        </w:tc>
      </w:tr>
      <w:tr w:rsidR="00791056" w:rsidRPr="009C77F2" w14:paraId="614CBDD2" w14:textId="77777777" w:rsidTr="00023BB9">
        <w:trPr>
          <w:trHeight w:hRule="exact" w:val="1361"/>
        </w:trPr>
        <w:tc>
          <w:tcPr>
            <w:tcW w:w="926" w:type="dxa"/>
            <w:shd w:val="clear" w:color="auto" w:fill="auto"/>
            <w:vAlign w:val="center"/>
          </w:tcPr>
          <w:p w14:paraId="4E0D805E" w14:textId="0F8A4365" w:rsidR="00791056" w:rsidRPr="009C77F2" w:rsidRDefault="00D55DB2" w:rsidP="00023BB9">
            <w:pPr>
              <w:autoSpaceDE w:val="0"/>
              <w:autoSpaceDN w:val="0"/>
              <w:adjustRightInd w:val="0"/>
              <w:jc w:val="center"/>
              <w:rPr>
                <w:rFonts w:ascii="Lato" w:hAnsi="Lato" w:cs="CenturyGothic"/>
                <w:color w:val="000000"/>
              </w:rPr>
            </w:pPr>
            <w:permStart w:id="1174217728" w:edGrp="everyone" w:colFirst="2" w:colLast="2"/>
            <w:permEnd w:id="121330540"/>
            <w:r>
              <w:rPr>
                <w:rFonts w:ascii="Lato" w:hAnsi="Lato" w:cs="CenturyGothic"/>
                <w:color w:val="000000"/>
              </w:rPr>
              <w:t>20</w:t>
            </w:r>
          </w:p>
        </w:tc>
        <w:tc>
          <w:tcPr>
            <w:tcW w:w="6616" w:type="dxa"/>
            <w:shd w:val="clear" w:color="auto" w:fill="auto"/>
            <w:vAlign w:val="center"/>
          </w:tcPr>
          <w:p w14:paraId="7702621F" w14:textId="77777777" w:rsidR="00791056" w:rsidRPr="009C77F2" w:rsidRDefault="00791056" w:rsidP="00023BB9">
            <w:pPr>
              <w:autoSpaceDE w:val="0"/>
              <w:autoSpaceDN w:val="0"/>
              <w:adjustRightInd w:val="0"/>
              <w:spacing w:before="60" w:after="60"/>
              <w:jc w:val="both"/>
              <w:rPr>
                <w:rFonts w:ascii="Lato" w:hAnsi="Lato" w:cs="CenturyGothic"/>
              </w:rPr>
            </w:pPr>
            <w:r w:rsidRPr="006F3184">
              <w:rPr>
                <w:rFonts w:ascii="Lato" w:hAnsi="Lato" w:cs="CenturyGothic"/>
              </w:rPr>
              <w:t>Specchietti retrovisori movimentabile elettricamente</w:t>
            </w:r>
          </w:p>
        </w:tc>
        <w:tc>
          <w:tcPr>
            <w:tcW w:w="7201" w:type="dxa"/>
            <w:shd w:val="clear" w:color="auto" w:fill="auto"/>
            <w:vAlign w:val="center"/>
          </w:tcPr>
          <w:p w14:paraId="317B4682" w14:textId="09A5BD66" w:rsidR="00791056" w:rsidRPr="009C77F2" w:rsidRDefault="002B6282" w:rsidP="00023BB9">
            <w:pPr>
              <w:jc w:val="both"/>
              <w:rPr>
                <w:rFonts w:ascii="Lato" w:hAnsi="Lato"/>
              </w:rPr>
            </w:pPr>
            <w:r>
              <w:rPr>
                <w:rFonts w:ascii="Lato" w:hAnsi="Lato"/>
              </w:rPr>
              <w:t>…</w:t>
            </w:r>
          </w:p>
        </w:tc>
      </w:tr>
      <w:tr w:rsidR="00791056" w:rsidRPr="009C77F2" w14:paraId="252082C0" w14:textId="77777777" w:rsidTr="00023BB9">
        <w:trPr>
          <w:trHeight w:hRule="exact" w:val="1361"/>
        </w:trPr>
        <w:tc>
          <w:tcPr>
            <w:tcW w:w="926" w:type="dxa"/>
            <w:shd w:val="clear" w:color="auto" w:fill="auto"/>
            <w:vAlign w:val="center"/>
          </w:tcPr>
          <w:p w14:paraId="581AFDE6" w14:textId="0345FF3C" w:rsidR="00791056" w:rsidRPr="009C77F2" w:rsidRDefault="00D55DB2" w:rsidP="00023BB9">
            <w:pPr>
              <w:autoSpaceDE w:val="0"/>
              <w:autoSpaceDN w:val="0"/>
              <w:adjustRightInd w:val="0"/>
              <w:jc w:val="center"/>
              <w:rPr>
                <w:rFonts w:ascii="Lato" w:hAnsi="Lato" w:cs="CenturyGothic"/>
                <w:color w:val="000000"/>
              </w:rPr>
            </w:pPr>
            <w:permStart w:id="496977551" w:edGrp="everyone" w:colFirst="2" w:colLast="2"/>
            <w:permEnd w:id="1174217728"/>
            <w:r>
              <w:rPr>
                <w:rFonts w:ascii="Lato" w:hAnsi="Lato" w:cs="CenturyGothic"/>
                <w:color w:val="000000"/>
              </w:rPr>
              <w:t>21</w:t>
            </w:r>
          </w:p>
        </w:tc>
        <w:tc>
          <w:tcPr>
            <w:tcW w:w="6616" w:type="dxa"/>
            <w:shd w:val="clear" w:color="auto" w:fill="auto"/>
            <w:vAlign w:val="center"/>
          </w:tcPr>
          <w:p w14:paraId="1E8B4DE1"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color w:val="000000"/>
              </w:rPr>
            </w:pPr>
            <w:r w:rsidRPr="009C77F2">
              <w:rPr>
                <w:rFonts w:ascii="Lato" w:hAnsi="Lato" w:cs="CenturyGothic"/>
              </w:rPr>
              <w:t>Sezionatore elettrico batterie di tipo automatico</w:t>
            </w:r>
          </w:p>
        </w:tc>
        <w:tc>
          <w:tcPr>
            <w:tcW w:w="7201" w:type="dxa"/>
            <w:shd w:val="clear" w:color="auto" w:fill="auto"/>
            <w:vAlign w:val="center"/>
          </w:tcPr>
          <w:p w14:paraId="613764BD" w14:textId="365FB5DE" w:rsidR="00791056" w:rsidRPr="009C77F2" w:rsidRDefault="002B6282" w:rsidP="00023BB9">
            <w:pPr>
              <w:jc w:val="both"/>
              <w:rPr>
                <w:rFonts w:ascii="Lato" w:hAnsi="Lato"/>
              </w:rPr>
            </w:pPr>
            <w:r>
              <w:rPr>
                <w:rFonts w:ascii="Lato" w:hAnsi="Lato"/>
              </w:rPr>
              <w:t>…</w:t>
            </w:r>
          </w:p>
        </w:tc>
      </w:tr>
      <w:tr w:rsidR="00791056" w:rsidRPr="009C77F2" w14:paraId="1A6CD424" w14:textId="77777777" w:rsidTr="00023BB9">
        <w:trPr>
          <w:trHeight w:hRule="exact" w:val="1361"/>
        </w:trPr>
        <w:tc>
          <w:tcPr>
            <w:tcW w:w="926" w:type="dxa"/>
            <w:shd w:val="clear" w:color="auto" w:fill="auto"/>
            <w:vAlign w:val="center"/>
          </w:tcPr>
          <w:p w14:paraId="6B44BC4A" w14:textId="70322250" w:rsidR="00791056" w:rsidRPr="009C77F2" w:rsidRDefault="00D55DB2" w:rsidP="00023BB9">
            <w:pPr>
              <w:autoSpaceDE w:val="0"/>
              <w:autoSpaceDN w:val="0"/>
              <w:adjustRightInd w:val="0"/>
              <w:jc w:val="center"/>
              <w:rPr>
                <w:rFonts w:ascii="Lato" w:hAnsi="Lato" w:cs="CenturyGothic"/>
                <w:color w:val="000000"/>
              </w:rPr>
            </w:pPr>
            <w:permStart w:id="447548330" w:edGrp="everyone" w:colFirst="2" w:colLast="2"/>
            <w:permEnd w:id="496977551"/>
            <w:r>
              <w:rPr>
                <w:rFonts w:ascii="Lato" w:hAnsi="Lato" w:cs="CenturyGothic"/>
                <w:color w:val="000000"/>
              </w:rPr>
              <w:t>22</w:t>
            </w:r>
          </w:p>
        </w:tc>
        <w:tc>
          <w:tcPr>
            <w:tcW w:w="6616" w:type="dxa"/>
            <w:shd w:val="clear" w:color="auto" w:fill="auto"/>
            <w:vAlign w:val="center"/>
          </w:tcPr>
          <w:p w14:paraId="46F85A18"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 xml:space="preserve">Pneumatici </w:t>
            </w:r>
            <w:r>
              <w:rPr>
                <w:rFonts w:ascii="Lato" w:hAnsi="Lato" w:cs="CenturyGothic"/>
              </w:rPr>
              <w:t xml:space="preserve">asse anteriore e posteriore </w:t>
            </w:r>
            <w:r w:rsidRPr="009C77F2">
              <w:rPr>
                <w:rFonts w:ascii="Lato" w:hAnsi="Lato" w:cs="CenturyGothic"/>
              </w:rPr>
              <w:t>del tipo M+S</w:t>
            </w:r>
          </w:p>
        </w:tc>
        <w:tc>
          <w:tcPr>
            <w:tcW w:w="7201" w:type="dxa"/>
            <w:shd w:val="clear" w:color="auto" w:fill="auto"/>
            <w:vAlign w:val="center"/>
          </w:tcPr>
          <w:p w14:paraId="40A52442" w14:textId="10D0C7E3" w:rsidR="00791056" w:rsidRPr="009C77F2" w:rsidRDefault="002B6282" w:rsidP="00023BB9">
            <w:pPr>
              <w:jc w:val="both"/>
              <w:rPr>
                <w:rFonts w:ascii="Lato" w:hAnsi="Lato"/>
              </w:rPr>
            </w:pPr>
            <w:r>
              <w:rPr>
                <w:rFonts w:ascii="Lato" w:hAnsi="Lato"/>
              </w:rPr>
              <w:t>…</w:t>
            </w:r>
          </w:p>
        </w:tc>
      </w:tr>
      <w:tr w:rsidR="00791056" w:rsidRPr="009C77F2" w14:paraId="03B0C5C5" w14:textId="77777777" w:rsidTr="00023BB9">
        <w:trPr>
          <w:trHeight w:hRule="exact" w:val="1361"/>
        </w:trPr>
        <w:tc>
          <w:tcPr>
            <w:tcW w:w="926" w:type="dxa"/>
            <w:shd w:val="clear" w:color="auto" w:fill="auto"/>
            <w:vAlign w:val="center"/>
          </w:tcPr>
          <w:p w14:paraId="5C132C96" w14:textId="19BEF499" w:rsidR="00791056" w:rsidRPr="009C77F2" w:rsidRDefault="00B42DE9" w:rsidP="00023BB9">
            <w:pPr>
              <w:autoSpaceDE w:val="0"/>
              <w:autoSpaceDN w:val="0"/>
              <w:adjustRightInd w:val="0"/>
              <w:jc w:val="center"/>
              <w:rPr>
                <w:rFonts w:ascii="Lato" w:hAnsi="Lato" w:cs="CenturyGothic"/>
                <w:color w:val="000000"/>
              </w:rPr>
            </w:pPr>
            <w:permStart w:id="869074237" w:edGrp="everyone" w:colFirst="2" w:colLast="2"/>
            <w:permEnd w:id="447548330"/>
            <w:r>
              <w:rPr>
                <w:rFonts w:ascii="Lato" w:hAnsi="Lato" w:cs="CenturyGothic"/>
                <w:color w:val="000000"/>
              </w:rPr>
              <w:t>23</w:t>
            </w:r>
          </w:p>
        </w:tc>
        <w:tc>
          <w:tcPr>
            <w:tcW w:w="6616" w:type="dxa"/>
            <w:shd w:val="clear" w:color="auto" w:fill="auto"/>
            <w:vAlign w:val="center"/>
          </w:tcPr>
          <w:p w14:paraId="66A26994"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Parafanghi posteriori provvisti di paraspruzzi</w:t>
            </w:r>
          </w:p>
        </w:tc>
        <w:tc>
          <w:tcPr>
            <w:tcW w:w="7201" w:type="dxa"/>
            <w:shd w:val="clear" w:color="auto" w:fill="auto"/>
            <w:vAlign w:val="center"/>
          </w:tcPr>
          <w:p w14:paraId="7FB952F7" w14:textId="349118D2" w:rsidR="00791056" w:rsidRPr="009C77F2" w:rsidRDefault="002B6282" w:rsidP="00023BB9">
            <w:pPr>
              <w:jc w:val="both"/>
              <w:rPr>
                <w:rFonts w:ascii="Lato" w:hAnsi="Lato"/>
              </w:rPr>
            </w:pPr>
            <w:r>
              <w:rPr>
                <w:rFonts w:ascii="Lato" w:hAnsi="Lato"/>
              </w:rPr>
              <w:t>…</w:t>
            </w:r>
          </w:p>
        </w:tc>
      </w:tr>
      <w:tr w:rsidR="00791056" w:rsidRPr="009C77F2" w14:paraId="18048502" w14:textId="77777777" w:rsidTr="00023BB9">
        <w:trPr>
          <w:trHeight w:hRule="exact" w:val="1361"/>
        </w:trPr>
        <w:tc>
          <w:tcPr>
            <w:tcW w:w="926" w:type="dxa"/>
            <w:shd w:val="clear" w:color="auto" w:fill="auto"/>
            <w:vAlign w:val="center"/>
          </w:tcPr>
          <w:p w14:paraId="2F9FC9BE" w14:textId="7DC46472" w:rsidR="00791056" w:rsidRPr="009C77F2" w:rsidRDefault="00791056" w:rsidP="00023BB9">
            <w:pPr>
              <w:autoSpaceDE w:val="0"/>
              <w:autoSpaceDN w:val="0"/>
              <w:adjustRightInd w:val="0"/>
              <w:jc w:val="center"/>
              <w:rPr>
                <w:rFonts w:ascii="Lato" w:hAnsi="Lato" w:cs="CenturyGothic"/>
                <w:color w:val="000000"/>
              </w:rPr>
            </w:pPr>
            <w:permStart w:id="1764783427" w:edGrp="everyone" w:colFirst="2" w:colLast="2"/>
            <w:permEnd w:id="869074237"/>
            <w:r w:rsidRPr="009C77F2">
              <w:rPr>
                <w:rFonts w:ascii="Lato" w:hAnsi="Lato" w:cs="CenturyGothic"/>
                <w:color w:val="000000"/>
              </w:rPr>
              <w:t>2</w:t>
            </w:r>
            <w:r w:rsidR="00B42DE9">
              <w:rPr>
                <w:rFonts w:ascii="Lato" w:hAnsi="Lato" w:cs="CenturyGothic"/>
                <w:color w:val="000000"/>
              </w:rPr>
              <w:t>4</w:t>
            </w:r>
          </w:p>
        </w:tc>
        <w:tc>
          <w:tcPr>
            <w:tcW w:w="6616" w:type="dxa"/>
            <w:shd w:val="clear" w:color="auto" w:fill="auto"/>
            <w:vAlign w:val="center"/>
          </w:tcPr>
          <w:p w14:paraId="200B5A30"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Conta-ore funzionamento motore e conta-ore funzionamento attrezzatura in cabina</w:t>
            </w:r>
          </w:p>
        </w:tc>
        <w:tc>
          <w:tcPr>
            <w:tcW w:w="7201" w:type="dxa"/>
            <w:shd w:val="clear" w:color="auto" w:fill="auto"/>
            <w:vAlign w:val="center"/>
          </w:tcPr>
          <w:p w14:paraId="6E8FA6F2" w14:textId="3D720376" w:rsidR="00791056" w:rsidRPr="009C77F2" w:rsidRDefault="002B6282" w:rsidP="00023BB9">
            <w:pPr>
              <w:jc w:val="both"/>
              <w:rPr>
                <w:rFonts w:ascii="Lato" w:hAnsi="Lato"/>
              </w:rPr>
            </w:pPr>
            <w:r>
              <w:rPr>
                <w:rFonts w:ascii="Lato" w:hAnsi="Lato"/>
              </w:rPr>
              <w:t>…</w:t>
            </w:r>
          </w:p>
        </w:tc>
      </w:tr>
      <w:tr w:rsidR="00791056" w:rsidRPr="009C77F2" w14:paraId="2DA67D15" w14:textId="77777777" w:rsidTr="00023BB9">
        <w:trPr>
          <w:trHeight w:hRule="exact" w:val="1361"/>
        </w:trPr>
        <w:tc>
          <w:tcPr>
            <w:tcW w:w="926" w:type="dxa"/>
            <w:shd w:val="clear" w:color="auto" w:fill="auto"/>
            <w:vAlign w:val="center"/>
          </w:tcPr>
          <w:p w14:paraId="006F5135" w14:textId="44C3A951" w:rsidR="00791056" w:rsidRPr="009C77F2" w:rsidRDefault="00791056" w:rsidP="00023BB9">
            <w:pPr>
              <w:autoSpaceDE w:val="0"/>
              <w:autoSpaceDN w:val="0"/>
              <w:adjustRightInd w:val="0"/>
              <w:jc w:val="center"/>
              <w:rPr>
                <w:rFonts w:ascii="Lato" w:hAnsi="Lato" w:cs="CenturyGothic"/>
                <w:color w:val="000000"/>
              </w:rPr>
            </w:pPr>
            <w:permStart w:id="412687962" w:edGrp="everyone" w:colFirst="2" w:colLast="2"/>
            <w:permEnd w:id="1764783427"/>
            <w:r w:rsidRPr="009C77F2">
              <w:rPr>
                <w:rFonts w:ascii="Lato" w:hAnsi="Lato" w:cs="CenturyGothic"/>
                <w:color w:val="000000"/>
              </w:rPr>
              <w:t>2</w:t>
            </w:r>
            <w:r w:rsidR="00B42DE9">
              <w:rPr>
                <w:rFonts w:ascii="Lato" w:hAnsi="Lato" w:cs="CenturyGothic"/>
                <w:color w:val="000000"/>
              </w:rPr>
              <w:t>5</w:t>
            </w:r>
          </w:p>
        </w:tc>
        <w:tc>
          <w:tcPr>
            <w:tcW w:w="6616" w:type="dxa"/>
            <w:shd w:val="clear" w:color="auto" w:fill="auto"/>
            <w:vAlign w:val="center"/>
          </w:tcPr>
          <w:p w14:paraId="498B0990"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Allarme acustico retromarcia</w:t>
            </w:r>
          </w:p>
        </w:tc>
        <w:tc>
          <w:tcPr>
            <w:tcW w:w="7201" w:type="dxa"/>
            <w:shd w:val="clear" w:color="auto" w:fill="auto"/>
            <w:vAlign w:val="center"/>
          </w:tcPr>
          <w:p w14:paraId="75FAB2B3" w14:textId="59FB912B" w:rsidR="00791056" w:rsidRPr="009C77F2" w:rsidRDefault="002B6282" w:rsidP="00023BB9">
            <w:pPr>
              <w:jc w:val="both"/>
              <w:rPr>
                <w:rFonts w:ascii="Lato" w:hAnsi="Lato"/>
              </w:rPr>
            </w:pPr>
            <w:r>
              <w:rPr>
                <w:rFonts w:ascii="Lato" w:hAnsi="Lato"/>
              </w:rPr>
              <w:t>…</w:t>
            </w:r>
          </w:p>
        </w:tc>
      </w:tr>
      <w:tr w:rsidR="00791056" w:rsidRPr="009C77F2" w14:paraId="66422FDB" w14:textId="77777777" w:rsidTr="00023BB9">
        <w:trPr>
          <w:trHeight w:hRule="exact" w:val="1361"/>
        </w:trPr>
        <w:tc>
          <w:tcPr>
            <w:tcW w:w="926" w:type="dxa"/>
            <w:shd w:val="clear" w:color="auto" w:fill="auto"/>
            <w:vAlign w:val="center"/>
          </w:tcPr>
          <w:p w14:paraId="73638A2E" w14:textId="33CF7D56" w:rsidR="00791056" w:rsidRPr="009C77F2" w:rsidRDefault="00791056" w:rsidP="00023BB9">
            <w:pPr>
              <w:autoSpaceDE w:val="0"/>
              <w:autoSpaceDN w:val="0"/>
              <w:adjustRightInd w:val="0"/>
              <w:jc w:val="center"/>
              <w:rPr>
                <w:rFonts w:ascii="Lato" w:hAnsi="Lato" w:cs="CenturyGothic"/>
                <w:color w:val="000000"/>
              </w:rPr>
            </w:pPr>
            <w:permStart w:id="1522426158" w:edGrp="everyone" w:colFirst="2" w:colLast="2"/>
            <w:permEnd w:id="412687962"/>
            <w:r w:rsidRPr="009C77F2">
              <w:rPr>
                <w:rFonts w:ascii="Lato" w:hAnsi="Lato" w:cs="CenturyGothic"/>
                <w:color w:val="000000"/>
              </w:rPr>
              <w:t>2</w:t>
            </w:r>
            <w:r w:rsidR="00B42DE9">
              <w:rPr>
                <w:rFonts w:ascii="Lato" w:hAnsi="Lato" w:cs="CenturyGothic"/>
                <w:color w:val="000000"/>
              </w:rPr>
              <w:t>6</w:t>
            </w:r>
          </w:p>
        </w:tc>
        <w:tc>
          <w:tcPr>
            <w:tcW w:w="6616" w:type="dxa"/>
            <w:shd w:val="clear" w:color="auto" w:fill="auto"/>
            <w:vAlign w:val="center"/>
          </w:tcPr>
          <w:p w14:paraId="4CB8F59B" w14:textId="77777777" w:rsidR="00791056" w:rsidRPr="009C77F2" w:rsidRDefault="00791056" w:rsidP="00023BB9">
            <w:pPr>
              <w:pStyle w:val="Paragrafoelenco"/>
              <w:autoSpaceDE w:val="0"/>
              <w:autoSpaceDN w:val="0"/>
              <w:adjustRightInd w:val="0"/>
              <w:ind w:left="0"/>
              <w:contextualSpacing w:val="0"/>
              <w:jc w:val="both"/>
              <w:rPr>
                <w:rFonts w:ascii="Lato" w:hAnsi="Lato" w:cs="CenturyGothic"/>
              </w:rPr>
            </w:pPr>
            <w:r w:rsidRPr="009C77F2">
              <w:rPr>
                <w:rFonts w:ascii="Lato" w:hAnsi="Lato" w:cs="CenturyGothic"/>
                <w:color w:val="000000"/>
              </w:rPr>
              <w:t>Autoradio e sistema Bluetooth per connessione smartphone</w:t>
            </w:r>
          </w:p>
        </w:tc>
        <w:tc>
          <w:tcPr>
            <w:tcW w:w="7201" w:type="dxa"/>
            <w:shd w:val="clear" w:color="auto" w:fill="auto"/>
            <w:vAlign w:val="center"/>
          </w:tcPr>
          <w:p w14:paraId="6EB30E8D" w14:textId="22FD0D84" w:rsidR="00791056" w:rsidRPr="009C77F2" w:rsidRDefault="002B6282" w:rsidP="00023BB9">
            <w:pPr>
              <w:jc w:val="both"/>
              <w:rPr>
                <w:rFonts w:ascii="Lato" w:hAnsi="Lato"/>
              </w:rPr>
            </w:pPr>
            <w:r>
              <w:rPr>
                <w:rFonts w:ascii="Lato" w:hAnsi="Lato"/>
              </w:rPr>
              <w:t>…</w:t>
            </w:r>
          </w:p>
        </w:tc>
      </w:tr>
      <w:tr w:rsidR="00791056" w:rsidRPr="009C77F2" w14:paraId="05F411E7" w14:textId="77777777" w:rsidTr="00C925FB">
        <w:trPr>
          <w:trHeight w:hRule="exact" w:val="2050"/>
        </w:trPr>
        <w:tc>
          <w:tcPr>
            <w:tcW w:w="926" w:type="dxa"/>
            <w:shd w:val="clear" w:color="auto" w:fill="auto"/>
            <w:vAlign w:val="center"/>
          </w:tcPr>
          <w:p w14:paraId="1432CF7C" w14:textId="3BEB7F6B" w:rsidR="00791056" w:rsidRPr="003C0FC2" w:rsidRDefault="00EA76BD" w:rsidP="00023BB9">
            <w:pPr>
              <w:autoSpaceDE w:val="0"/>
              <w:autoSpaceDN w:val="0"/>
              <w:adjustRightInd w:val="0"/>
              <w:jc w:val="center"/>
              <w:rPr>
                <w:rFonts w:ascii="Lato" w:hAnsi="Lato" w:cs="CenturyGothic"/>
                <w:color w:val="000000"/>
                <w:highlight w:val="yellow"/>
              </w:rPr>
            </w:pPr>
            <w:permStart w:id="505413738" w:edGrp="everyone" w:colFirst="2" w:colLast="2"/>
            <w:permEnd w:id="1522426158"/>
            <w:r w:rsidRPr="00EA76BD">
              <w:rPr>
                <w:rFonts w:ascii="Lato" w:hAnsi="Lato" w:cs="CenturyGothic"/>
                <w:color w:val="000000"/>
              </w:rPr>
              <w:t>27</w:t>
            </w:r>
          </w:p>
        </w:tc>
        <w:tc>
          <w:tcPr>
            <w:tcW w:w="6616" w:type="dxa"/>
            <w:shd w:val="clear" w:color="auto" w:fill="auto"/>
            <w:vAlign w:val="center"/>
          </w:tcPr>
          <w:p w14:paraId="7C4E833D" w14:textId="7B930C62" w:rsidR="00791056" w:rsidRPr="009C77F2" w:rsidRDefault="00791056" w:rsidP="00023BB9">
            <w:pPr>
              <w:pStyle w:val="Paragrafoelenco"/>
              <w:autoSpaceDE w:val="0"/>
              <w:autoSpaceDN w:val="0"/>
              <w:adjustRightInd w:val="0"/>
              <w:ind w:left="0"/>
              <w:contextualSpacing w:val="0"/>
              <w:jc w:val="both"/>
              <w:rPr>
                <w:rFonts w:ascii="Lato" w:eastAsia="Batang" w:hAnsi="Lato" w:cs="CenturyGothic"/>
                <w:color w:val="000000"/>
              </w:rPr>
            </w:pPr>
            <w:r w:rsidRPr="00110D1A">
              <w:rPr>
                <w:rFonts w:ascii="Lato" w:eastAsia="Batang" w:hAnsi="Lato" w:cs="CenturyGothic"/>
                <w:color w:val="000000"/>
              </w:rPr>
              <w:t xml:space="preserve">Cassone </w:t>
            </w:r>
            <w:r w:rsidR="00781003" w:rsidRPr="00110D1A">
              <w:rPr>
                <w:rFonts w:ascii="Lato" w:eastAsia="Batang" w:hAnsi="Lato" w:cs="CenturyGothic"/>
                <w:color w:val="000000"/>
              </w:rPr>
              <w:t xml:space="preserve">ribaltabile </w:t>
            </w:r>
            <w:r w:rsidR="0016276B">
              <w:rPr>
                <w:rFonts w:ascii="Lato" w:eastAsia="Batang" w:hAnsi="Lato" w:cs="CenturyGothic"/>
                <w:color w:val="000000"/>
              </w:rPr>
              <w:t>posteriore</w:t>
            </w:r>
            <w:r w:rsidRPr="00110D1A">
              <w:rPr>
                <w:rFonts w:ascii="Lato" w:eastAsia="Batang" w:hAnsi="Lato" w:cs="CenturyGothic"/>
                <w:color w:val="000000"/>
              </w:rPr>
              <w:t>, avente</w:t>
            </w:r>
            <w:r w:rsidR="00E462CB" w:rsidRPr="00110D1A">
              <w:rPr>
                <w:rFonts w:ascii="Lato" w:eastAsia="Batang" w:hAnsi="Lato" w:cs="CenturyGothic"/>
                <w:color w:val="000000"/>
              </w:rPr>
              <w:t xml:space="preserve"> </w:t>
            </w:r>
            <w:r w:rsidR="00110D1A" w:rsidRPr="00110D1A">
              <w:rPr>
                <w:rFonts w:ascii="Lato" w:eastAsia="Batang" w:hAnsi="Lato" w:cs="CenturyGothic"/>
                <w:color w:val="000000"/>
              </w:rPr>
              <w:t xml:space="preserve">misure indicative </w:t>
            </w:r>
            <w:r w:rsidR="002A12FE">
              <w:rPr>
                <w:rFonts w:ascii="Lato" w:eastAsia="Batang" w:hAnsi="Lato" w:cs="CenturyGothic"/>
                <w:color w:val="000000"/>
              </w:rPr>
              <w:t xml:space="preserve">minime </w:t>
            </w:r>
            <w:r w:rsidR="00110D1A" w:rsidRPr="00110D1A">
              <w:rPr>
                <w:rFonts w:ascii="Lato" w:eastAsia="Batang" w:hAnsi="Lato" w:cs="CenturyGothic"/>
                <w:color w:val="000000"/>
              </w:rPr>
              <w:t xml:space="preserve">di </w:t>
            </w:r>
            <w:r w:rsidR="00FD7791" w:rsidRPr="00FD7791">
              <w:rPr>
                <w:rFonts w:ascii="Lato" w:eastAsia="Batang" w:hAnsi="Lato" w:cs="CenturyGothic"/>
                <w:b/>
                <w:bCs/>
                <w:color w:val="000000"/>
              </w:rPr>
              <w:t>4,35</w:t>
            </w:r>
            <w:r w:rsidRPr="00FD7791">
              <w:rPr>
                <w:rFonts w:ascii="Lato" w:eastAsia="Batang" w:hAnsi="Lato" w:cs="CenturyGothic"/>
                <w:b/>
                <w:bCs/>
                <w:color w:val="000000"/>
              </w:rPr>
              <w:t xml:space="preserve"> </w:t>
            </w:r>
            <w:r w:rsidRPr="0016276B">
              <w:rPr>
                <w:rFonts w:ascii="Lato" w:eastAsia="Batang" w:hAnsi="Lato" w:cs="CenturyGothic"/>
                <w:b/>
                <w:bCs/>
                <w:color w:val="000000"/>
              </w:rPr>
              <w:t xml:space="preserve">m </w:t>
            </w:r>
            <w:r w:rsidR="00110D1A" w:rsidRPr="0016276B">
              <w:rPr>
                <w:rFonts w:ascii="Lato" w:eastAsia="Batang" w:hAnsi="Lato" w:cs="CenturyGothic"/>
                <w:b/>
                <w:bCs/>
                <w:color w:val="000000"/>
              </w:rPr>
              <w:t xml:space="preserve">x </w:t>
            </w:r>
            <w:r w:rsidR="00FD7791" w:rsidRPr="0016276B">
              <w:rPr>
                <w:rFonts w:ascii="Lato" w:eastAsia="Batang" w:hAnsi="Lato" w:cs="CenturyGothic"/>
                <w:b/>
                <w:bCs/>
                <w:color w:val="000000"/>
              </w:rPr>
              <w:t>2</w:t>
            </w:r>
            <w:r w:rsidRPr="0016276B">
              <w:rPr>
                <w:rFonts w:ascii="Lato" w:eastAsia="Batang" w:hAnsi="Lato" w:cs="CenturyGothic"/>
                <w:b/>
                <w:bCs/>
                <w:color w:val="000000"/>
              </w:rPr>
              <w:t>,</w:t>
            </w:r>
            <w:r w:rsidR="00FD7791" w:rsidRPr="0016276B">
              <w:rPr>
                <w:rFonts w:ascii="Lato" w:eastAsia="Batang" w:hAnsi="Lato" w:cs="CenturyGothic"/>
                <w:b/>
                <w:bCs/>
                <w:color w:val="000000"/>
              </w:rPr>
              <w:t>5</w:t>
            </w:r>
            <w:r w:rsidRPr="0016276B">
              <w:rPr>
                <w:rFonts w:ascii="Lato" w:eastAsia="Batang" w:hAnsi="Lato" w:cs="CenturyGothic"/>
                <w:b/>
                <w:bCs/>
                <w:color w:val="000000"/>
              </w:rPr>
              <w:t xml:space="preserve"> m </w:t>
            </w:r>
            <w:r w:rsidR="00FD7791" w:rsidRPr="0016276B">
              <w:rPr>
                <w:rFonts w:ascii="Lato" w:eastAsia="Batang" w:hAnsi="Lato" w:cs="CenturyGothic"/>
                <w:b/>
                <w:bCs/>
                <w:color w:val="000000"/>
              </w:rPr>
              <w:t>x h 2,1 m</w:t>
            </w:r>
            <w:r w:rsidR="00EF03FD">
              <w:rPr>
                <w:rFonts w:ascii="Lato" w:eastAsia="Batang" w:hAnsi="Lato" w:cs="CenturyGothic"/>
                <w:b/>
                <w:bCs/>
                <w:color w:val="000000"/>
              </w:rPr>
              <w:t xml:space="preserve"> </w:t>
            </w:r>
            <w:r w:rsidR="00C925FB">
              <w:rPr>
                <w:rFonts w:ascii="Lato" w:eastAsia="Batang" w:hAnsi="Lato" w:cs="CenturyGothic"/>
                <w:color w:val="000000"/>
              </w:rPr>
              <w:t xml:space="preserve">(lunghezza </w:t>
            </w:r>
            <w:r w:rsidR="00C925FB" w:rsidRPr="009C77F2">
              <w:rPr>
                <w:rFonts w:ascii="Lato" w:eastAsia="Batang" w:hAnsi="Lato" w:cs="CenturyGothic"/>
                <w:color w:val="000000"/>
              </w:rPr>
              <w:t xml:space="preserve">cassone </w:t>
            </w:r>
            <w:r w:rsidR="00C925FB">
              <w:rPr>
                <w:rFonts w:ascii="Lato" w:eastAsia="Batang" w:hAnsi="Lato" w:cs="CenturyGothic"/>
                <w:color w:val="000000"/>
              </w:rPr>
              <w:t xml:space="preserve">maggiore </w:t>
            </w:r>
            <w:r w:rsidR="00C925FB" w:rsidRPr="009C77F2">
              <w:rPr>
                <w:rFonts w:ascii="Lato" w:eastAsia="Batang" w:hAnsi="Lato" w:cs="CenturyGothic"/>
                <w:color w:val="000000"/>
              </w:rPr>
              <w:t>possibile, compatibil</w:t>
            </w:r>
            <w:r w:rsidR="00C925FB">
              <w:rPr>
                <w:rFonts w:ascii="Lato" w:eastAsia="Batang" w:hAnsi="Lato" w:cs="CenturyGothic"/>
                <w:color w:val="000000"/>
              </w:rPr>
              <w:t xml:space="preserve">e con il telaio individuato e gli spazi </w:t>
            </w:r>
            <w:r w:rsidR="00C925FB" w:rsidRPr="009C77F2">
              <w:rPr>
                <w:rFonts w:ascii="Lato" w:eastAsia="Batang" w:hAnsi="Lato" w:cs="CenturyGothic"/>
                <w:color w:val="000000"/>
              </w:rPr>
              <w:t>a disposizione</w:t>
            </w:r>
            <w:r w:rsidR="00C925FB">
              <w:rPr>
                <w:rFonts w:ascii="Lato" w:eastAsia="Batang" w:hAnsi="Lato" w:cs="CenturyGothic"/>
                <w:color w:val="000000"/>
              </w:rPr>
              <w:t>)</w:t>
            </w:r>
            <w:r w:rsidR="00E8141D">
              <w:rPr>
                <w:rFonts w:ascii="Lato" w:eastAsia="Batang" w:hAnsi="Lato" w:cs="CenturyGothic"/>
                <w:color w:val="000000"/>
              </w:rPr>
              <w:t xml:space="preserve">. </w:t>
            </w:r>
            <w:r w:rsidR="00EF03FD" w:rsidRPr="00C925FB">
              <w:rPr>
                <w:rFonts w:ascii="Lato" w:eastAsia="Batang" w:hAnsi="Lato" w:cs="CenturyGothic"/>
                <w:color w:val="000000"/>
              </w:rPr>
              <w:t>Sponda retro</w:t>
            </w:r>
            <w:r w:rsidR="000D6D97" w:rsidRPr="00C925FB">
              <w:rPr>
                <w:rFonts w:ascii="Lato" w:eastAsia="Batang" w:hAnsi="Lato" w:cs="CenturyGothic"/>
                <w:color w:val="000000"/>
              </w:rPr>
              <w:t>-</w:t>
            </w:r>
            <w:r w:rsidR="00EF03FD" w:rsidRPr="00C925FB">
              <w:rPr>
                <w:rFonts w:ascii="Lato" w:eastAsia="Batang" w:hAnsi="Lato" w:cs="CenturyGothic"/>
                <w:color w:val="000000"/>
              </w:rPr>
              <w:t>cabina</w:t>
            </w:r>
            <w:r w:rsidR="006201DD" w:rsidRPr="00C925FB">
              <w:rPr>
                <w:rFonts w:ascii="Lato" w:eastAsia="Batang" w:hAnsi="Lato" w:cs="CenturyGothic"/>
                <w:color w:val="000000"/>
              </w:rPr>
              <w:t xml:space="preserve"> a tutta altezza e in ogni caso </w:t>
            </w:r>
            <w:r w:rsidR="002877E9" w:rsidRPr="00C925FB">
              <w:rPr>
                <w:rFonts w:ascii="Lato" w:eastAsia="Batang" w:hAnsi="Lato" w:cs="CenturyGothic"/>
                <w:color w:val="000000"/>
              </w:rPr>
              <w:t xml:space="preserve">di </w:t>
            </w:r>
            <w:r w:rsidR="008E3D98" w:rsidRPr="00C925FB">
              <w:rPr>
                <w:rFonts w:ascii="Lato" w:eastAsia="Batang" w:hAnsi="Lato" w:cs="CenturyGothic"/>
                <w:color w:val="000000"/>
              </w:rPr>
              <w:t xml:space="preserve">dimensione </w:t>
            </w:r>
            <w:r w:rsidR="002877E9" w:rsidRPr="00C925FB">
              <w:rPr>
                <w:rFonts w:ascii="Lato" w:eastAsia="Batang" w:hAnsi="Lato" w:cs="CenturyGothic"/>
                <w:color w:val="000000"/>
              </w:rPr>
              <w:t xml:space="preserve">non </w:t>
            </w:r>
            <w:r w:rsidR="006201DD" w:rsidRPr="00C925FB">
              <w:rPr>
                <w:rFonts w:ascii="Lato" w:eastAsia="Batang" w:hAnsi="Lato" w:cs="CenturyGothic"/>
                <w:color w:val="000000"/>
              </w:rPr>
              <w:t xml:space="preserve">inferiore a </w:t>
            </w:r>
            <w:r w:rsidR="006201DD" w:rsidRPr="00C925FB">
              <w:rPr>
                <w:rFonts w:ascii="Lato" w:eastAsia="Batang" w:hAnsi="Lato" w:cs="CenturyGothic"/>
                <w:b/>
                <w:bCs/>
                <w:color w:val="000000"/>
              </w:rPr>
              <w:t>1,4 m</w:t>
            </w:r>
            <w:r w:rsidR="006201DD" w:rsidRPr="00C925FB">
              <w:rPr>
                <w:rFonts w:ascii="Lato" w:eastAsia="Batang" w:hAnsi="Lato" w:cs="CenturyGothic"/>
                <w:color w:val="000000"/>
              </w:rPr>
              <w:t xml:space="preserve"> </w:t>
            </w:r>
            <w:r w:rsidR="008E3D98" w:rsidRPr="00C925FB">
              <w:rPr>
                <w:rFonts w:ascii="Lato" w:eastAsia="Batang" w:hAnsi="Lato" w:cs="CenturyGothic"/>
                <w:color w:val="000000"/>
              </w:rPr>
              <w:t>(</w:t>
            </w:r>
            <w:r w:rsidR="00E8141D">
              <w:rPr>
                <w:rFonts w:ascii="Lato" w:eastAsia="Batang" w:hAnsi="Lato" w:cs="CenturyGothic"/>
                <w:color w:val="000000"/>
              </w:rPr>
              <w:t xml:space="preserve">solo </w:t>
            </w:r>
            <w:r w:rsidR="006201DD" w:rsidRPr="00C925FB">
              <w:rPr>
                <w:rFonts w:ascii="Lato" w:eastAsia="Batang" w:hAnsi="Lato" w:cs="CenturyGothic"/>
                <w:color w:val="000000"/>
              </w:rPr>
              <w:t>se</w:t>
            </w:r>
            <w:r w:rsidR="008E3D98" w:rsidRPr="00C925FB">
              <w:rPr>
                <w:rFonts w:ascii="Lato" w:eastAsia="Batang" w:hAnsi="Lato" w:cs="CenturyGothic"/>
                <w:color w:val="000000"/>
              </w:rPr>
              <w:t xml:space="preserve"> necessario per</w:t>
            </w:r>
            <w:r w:rsidR="006201DD" w:rsidRPr="00C925FB">
              <w:rPr>
                <w:rFonts w:ascii="Lato" w:eastAsia="Batang" w:hAnsi="Lato" w:cs="CenturyGothic"/>
                <w:color w:val="000000"/>
              </w:rPr>
              <w:t xml:space="preserve"> interferen</w:t>
            </w:r>
            <w:r w:rsidR="008E3D98" w:rsidRPr="00C925FB">
              <w:rPr>
                <w:rFonts w:ascii="Lato" w:eastAsia="Batang" w:hAnsi="Lato" w:cs="CenturyGothic"/>
                <w:color w:val="000000"/>
              </w:rPr>
              <w:t>z</w:t>
            </w:r>
            <w:r w:rsidR="006201DD" w:rsidRPr="00C925FB">
              <w:rPr>
                <w:rFonts w:ascii="Lato" w:eastAsia="Batang" w:hAnsi="Lato" w:cs="CenturyGothic"/>
                <w:color w:val="000000"/>
              </w:rPr>
              <w:t>e con ingombri gru</w:t>
            </w:r>
            <w:r w:rsidR="008E3D98" w:rsidRPr="00C925FB">
              <w:rPr>
                <w:rFonts w:ascii="Lato" w:eastAsia="Batang" w:hAnsi="Lato" w:cs="CenturyGothic"/>
                <w:color w:val="000000"/>
              </w:rPr>
              <w:t>)</w:t>
            </w:r>
          </w:p>
        </w:tc>
        <w:tc>
          <w:tcPr>
            <w:tcW w:w="7201" w:type="dxa"/>
            <w:shd w:val="clear" w:color="auto" w:fill="auto"/>
            <w:vAlign w:val="center"/>
          </w:tcPr>
          <w:p w14:paraId="6B0DA807" w14:textId="60FC5432" w:rsidR="00791056" w:rsidRPr="009C77F2" w:rsidRDefault="002B6282" w:rsidP="00023BB9">
            <w:pPr>
              <w:jc w:val="both"/>
              <w:rPr>
                <w:rFonts w:ascii="Lato" w:hAnsi="Lato"/>
              </w:rPr>
            </w:pPr>
            <w:r>
              <w:rPr>
                <w:rFonts w:ascii="Lato" w:hAnsi="Lato"/>
              </w:rPr>
              <w:t>…</w:t>
            </w:r>
          </w:p>
        </w:tc>
      </w:tr>
      <w:tr w:rsidR="00791056" w:rsidRPr="009C77F2" w14:paraId="17BE6FD1" w14:textId="77777777" w:rsidTr="008A00B9">
        <w:trPr>
          <w:trHeight w:hRule="exact" w:val="1361"/>
        </w:trPr>
        <w:tc>
          <w:tcPr>
            <w:tcW w:w="926" w:type="dxa"/>
            <w:shd w:val="clear" w:color="auto" w:fill="auto"/>
            <w:vAlign w:val="center"/>
          </w:tcPr>
          <w:p w14:paraId="7F5F7A0B" w14:textId="60EB0631" w:rsidR="00791056" w:rsidRPr="003C0FC2" w:rsidRDefault="00EA76BD" w:rsidP="00023BB9">
            <w:pPr>
              <w:autoSpaceDE w:val="0"/>
              <w:autoSpaceDN w:val="0"/>
              <w:adjustRightInd w:val="0"/>
              <w:jc w:val="center"/>
              <w:rPr>
                <w:rFonts w:ascii="Lato" w:hAnsi="Lato" w:cs="CenturyGothic"/>
                <w:color w:val="000000"/>
                <w:highlight w:val="yellow"/>
              </w:rPr>
            </w:pPr>
            <w:permStart w:id="12016719" w:edGrp="everyone" w:colFirst="2" w:colLast="2"/>
            <w:permEnd w:id="505413738"/>
            <w:r w:rsidRPr="00EA76BD">
              <w:rPr>
                <w:rFonts w:ascii="Lato" w:hAnsi="Lato" w:cs="CenturyGothic"/>
                <w:color w:val="000000"/>
              </w:rPr>
              <w:t>28</w:t>
            </w:r>
          </w:p>
        </w:tc>
        <w:tc>
          <w:tcPr>
            <w:tcW w:w="6616" w:type="dxa"/>
            <w:shd w:val="clear" w:color="auto" w:fill="auto"/>
            <w:vAlign w:val="center"/>
          </w:tcPr>
          <w:p w14:paraId="0CDA01DE" w14:textId="39E5EA34" w:rsidR="00791056" w:rsidRPr="009C77F2" w:rsidRDefault="00791056" w:rsidP="00023BB9">
            <w:pPr>
              <w:autoSpaceDE w:val="0"/>
              <w:autoSpaceDN w:val="0"/>
              <w:adjustRightInd w:val="0"/>
              <w:spacing w:before="60" w:after="60"/>
              <w:jc w:val="both"/>
              <w:rPr>
                <w:rFonts w:ascii="Lato" w:hAnsi="Lato" w:cs="CenturyGothic"/>
              </w:rPr>
            </w:pPr>
            <w:r w:rsidRPr="009C77F2">
              <w:rPr>
                <w:rFonts w:ascii="Lato" w:hAnsi="Lato" w:cs="CenturyGothic"/>
              </w:rPr>
              <w:t>Struttura cassone in acciaio ad alto limite di snervamento</w:t>
            </w:r>
            <w:r w:rsidR="003C0FC2">
              <w:rPr>
                <w:rFonts w:ascii="Lato" w:hAnsi="Lato" w:cs="CenturyGothic"/>
              </w:rPr>
              <w:t xml:space="preserve"> opportunamente strutturata per resistere alle sollecitazioni di carico</w:t>
            </w:r>
          </w:p>
        </w:tc>
        <w:tc>
          <w:tcPr>
            <w:tcW w:w="7201" w:type="dxa"/>
            <w:shd w:val="clear" w:color="auto" w:fill="auto"/>
            <w:vAlign w:val="center"/>
          </w:tcPr>
          <w:p w14:paraId="22865D85" w14:textId="4B36FACC" w:rsidR="00791056" w:rsidRPr="009C77F2" w:rsidRDefault="002B6282" w:rsidP="00023BB9">
            <w:pPr>
              <w:jc w:val="both"/>
              <w:rPr>
                <w:rFonts w:ascii="Lato" w:hAnsi="Lato"/>
              </w:rPr>
            </w:pPr>
            <w:r>
              <w:rPr>
                <w:rFonts w:ascii="Lato" w:hAnsi="Lato"/>
              </w:rPr>
              <w:t>…</w:t>
            </w:r>
          </w:p>
        </w:tc>
      </w:tr>
      <w:tr w:rsidR="00791056" w:rsidRPr="009C77F2" w14:paraId="22B98927" w14:textId="77777777" w:rsidTr="008A00B9">
        <w:trPr>
          <w:trHeight w:hRule="exact" w:val="1361"/>
        </w:trPr>
        <w:tc>
          <w:tcPr>
            <w:tcW w:w="926" w:type="dxa"/>
            <w:shd w:val="clear" w:color="auto" w:fill="auto"/>
            <w:vAlign w:val="center"/>
          </w:tcPr>
          <w:p w14:paraId="7FD456C0" w14:textId="2DB23D93" w:rsidR="00791056" w:rsidRPr="009C77F2" w:rsidRDefault="00744F0F" w:rsidP="00023BB9">
            <w:pPr>
              <w:autoSpaceDE w:val="0"/>
              <w:autoSpaceDN w:val="0"/>
              <w:adjustRightInd w:val="0"/>
              <w:jc w:val="center"/>
              <w:rPr>
                <w:rFonts w:ascii="Lato" w:hAnsi="Lato" w:cs="CenturyGothic"/>
                <w:color w:val="000000"/>
              </w:rPr>
            </w:pPr>
            <w:permStart w:id="1276319470" w:edGrp="everyone" w:colFirst="2" w:colLast="2"/>
            <w:permEnd w:id="12016719"/>
            <w:r>
              <w:rPr>
                <w:rFonts w:ascii="Lato" w:hAnsi="Lato" w:cs="CenturyGothic"/>
                <w:color w:val="000000"/>
              </w:rPr>
              <w:t>29</w:t>
            </w:r>
          </w:p>
        </w:tc>
        <w:tc>
          <w:tcPr>
            <w:tcW w:w="6616" w:type="dxa"/>
            <w:shd w:val="clear" w:color="auto" w:fill="auto"/>
            <w:vAlign w:val="center"/>
          </w:tcPr>
          <w:p w14:paraId="1010FBF0" w14:textId="5C53FE7A" w:rsidR="00791056" w:rsidRPr="009C77F2" w:rsidRDefault="00791056" w:rsidP="00023BB9">
            <w:pPr>
              <w:autoSpaceDE w:val="0"/>
              <w:autoSpaceDN w:val="0"/>
              <w:adjustRightInd w:val="0"/>
              <w:spacing w:before="60" w:after="60"/>
              <w:jc w:val="both"/>
              <w:rPr>
                <w:rFonts w:ascii="Lato" w:hAnsi="Lato" w:cs="CenturyGothic"/>
                <w:highlight w:val="yellow"/>
              </w:rPr>
            </w:pPr>
            <w:r w:rsidRPr="009C77F2">
              <w:rPr>
                <w:rFonts w:ascii="Lato" w:hAnsi="Lato" w:cs="CenturyGothic"/>
              </w:rPr>
              <w:t>Pavimento cassone in acciaio antiusura (hardox400) sp.</w:t>
            </w:r>
            <w:r w:rsidR="00EE4832">
              <w:rPr>
                <w:rFonts w:ascii="Lato" w:hAnsi="Lato" w:cs="CenturyGothic"/>
              </w:rPr>
              <w:t xml:space="preserve"> </w:t>
            </w:r>
            <w:proofErr w:type="gramStart"/>
            <w:r w:rsidR="00B6170F">
              <w:rPr>
                <w:rFonts w:ascii="Lato" w:hAnsi="Lato" w:cs="CenturyGothic"/>
              </w:rPr>
              <w:t>min</w:t>
            </w:r>
            <w:proofErr w:type="gramEnd"/>
            <w:r w:rsidR="00B6170F">
              <w:rPr>
                <w:rFonts w:ascii="Lato" w:hAnsi="Lato" w:cs="CenturyGothic"/>
              </w:rPr>
              <w:t xml:space="preserve"> </w:t>
            </w:r>
            <w:r w:rsidRPr="009C77F2">
              <w:rPr>
                <w:rFonts w:ascii="Lato" w:hAnsi="Lato" w:cs="CenturyGothic"/>
              </w:rPr>
              <w:t>4mm</w:t>
            </w:r>
          </w:p>
        </w:tc>
        <w:tc>
          <w:tcPr>
            <w:tcW w:w="7201" w:type="dxa"/>
            <w:shd w:val="clear" w:color="auto" w:fill="auto"/>
            <w:vAlign w:val="center"/>
          </w:tcPr>
          <w:p w14:paraId="769DE726" w14:textId="17404EE3" w:rsidR="00791056" w:rsidRPr="009C77F2" w:rsidRDefault="002B6282" w:rsidP="00023BB9">
            <w:pPr>
              <w:jc w:val="both"/>
              <w:rPr>
                <w:rFonts w:ascii="Lato" w:hAnsi="Lato"/>
              </w:rPr>
            </w:pPr>
            <w:r>
              <w:rPr>
                <w:rFonts w:ascii="Lato" w:hAnsi="Lato"/>
              </w:rPr>
              <w:t>…</w:t>
            </w:r>
          </w:p>
        </w:tc>
      </w:tr>
      <w:tr w:rsidR="00791056" w:rsidRPr="009C77F2" w14:paraId="2362FAF4" w14:textId="77777777" w:rsidTr="008A00B9">
        <w:trPr>
          <w:trHeight w:hRule="exact" w:val="1361"/>
        </w:trPr>
        <w:tc>
          <w:tcPr>
            <w:tcW w:w="926" w:type="dxa"/>
            <w:shd w:val="clear" w:color="auto" w:fill="auto"/>
            <w:vAlign w:val="center"/>
          </w:tcPr>
          <w:p w14:paraId="42CF69D2" w14:textId="5863465A" w:rsidR="00791056" w:rsidRPr="009C77F2" w:rsidRDefault="00744F0F" w:rsidP="00023BB9">
            <w:pPr>
              <w:autoSpaceDE w:val="0"/>
              <w:autoSpaceDN w:val="0"/>
              <w:adjustRightInd w:val="0"/>
              <w:jc w:val="center"/>
              <w:rPr>
                <w:rFonts w:ascii="Lato" w:hAnsi="Lato" w:cs="CenturyGothic"/>
              </w:rPr>
            </w:pPr>
            <w:permStart w:id="569985199" w:edGrp="everyone" w:colFirst="2" w:colLast="2"/>
            <w:permEnd w:id="1276319470"/>
            <w:r>
              <w:rPr>
                <w:rFonts w:ascii="Lato" w:hAnsi="Lato" w:cs="CenturyGothic"/>
              </w:rPr>
              <w:t>30</w:t>
            </w:r>
          </w:p>
        </w:tc>
        <w:tc>
          <w:tcPr>
            <w:tcW w:w="6616" w:type="dxa"/>
            <w:shd w:val="clear" w:color="auto" w:fill="auto"/>
            <w:vAlign w:val="center"/>
          </w:tcPr>
          <w:p w14:paraId="2A1B7029" w14:textId="6B67739F" w:rsidR="00791056" w:rsidRPr="009C77F2" w:rsidRDefault="00791056" w:rsidP="00023BB9">
            <w:pPr>
              <w:autoSpaceDE w:val="0"/>
              <w:autoSpaceDN w:val="0"/>
              <w:adjustRightInd w:val="0"/>
              <w:spacing w:before="60" w:after="60"/>
              <w:jc w:val="both"/>
              <w:rPr>
                <w:rFonts w:ascii="Lato" w:eastAsia="Batang" w:hAnsi="Lato" w:cs="CenturyGothic"/>
                <w:highlight w:val="yellow"/>
              </w:rPr>
            </w:pPr>
            <w:r w:rsidRPr="009C77F2">
              <w:rPr>
                <w:rFonts w:ascii="Lato" w:eastAsia="Batang" w:hAnsi="Lato" w:cs="CenturyGothic"/>
              </w:rPr>
              <w:t>Sponde cassone in alluminio</w:t>
            </w:r>
            <w:r w:rsidR="003C0FC2">
              <w:rPr>
                <w:rFonts w:ascii="Lato" w:eastAsia="Batang" w:hAnsi="Lato" w:cs="CenturyGothic"/>
              </w:rPr>
              <w:t>,</w:t>
            </w:r>
            <w:r w:rsidRPr="009C77F2">
              <w:rPr>
                <w:rFonts w:ascii="Lato" w:eastAsia="Batang" w:hAnsi="Lato" w:cs="CenturyGothic"/>
              </w:rPr>
              <w:t xml:space="preserve"> </w:t>
            </w:r>
            <w:r w:rsidR="003C0FC2">
              <w:rPr>
                <w:rFonts w:ascii="Lato" w:eastAsia="Batang" w:hAnsi="Lato" w:cs="CenturyGothic"/>
              </w:rPr>
              <w:t>s</w:t>
            </w:r>
            <w:r w:rsidR="00E941F0">
              <w:rPr>
                <w:rFonts w:ascii="Lato" w:eastAsia="Batang" w:hAnsi="Lato" w:cs="CenturyGothic"/>
              </w:rPr>
              <w:t>truttur</w:t>
            </w:r>
            <w:r w:rsidR="00D47BA4">
              <w:rPr>
                <w:rFonts w:ascii="Lato" w:eastAsia="Batang" w:hAnsi="Lato" w:cs="CenturyGothic"/>
              </w:rPr>
              <w:t>at</w:t>
            </w:r>
            <w:r w:rsidR="003C0FC2">
              <w:rPr>
                <w:rFonts w:ascii="Lato" w:eastAsia="Batang" w:hAnsi="Lato" w:cs="CenturyGothic"/>
              </w:rPr>
              <w:t>e</w:t>
            </w:r>
            <w:r w:rsidR="00D47BA4">
              <w:rPr>
                <w:rFonts w:ascii="Lato" w:eastAsia="Batang" w:hAnsi="Lato" w:cs="CenturyGothic"/>
              </w:rPr>
              <w:t xml:space="preserve"> per resistere alle sollecitazioni di carico</w:t>
            </w:r>
            <w:r w:rsidR="00763FCE">
              <w:rPr>
                <w:rFonts w:ascii="Lato" w:eastAsia="Batang" w:hAnsi="Lato" w:cs="CenturyGothic"/>
              </w:rPr>
              <w:t>,</w:t>
            </w:r>
            <w:r w:rsidR="00E941F0">
              <w:rPr>
                <w:rFonts w:ascii="Lato" w:eastAsia="Batang" w:hAnsi="Lato" w:cs="CenturyGothic"/>
              </w:rPr>
              <w:t xml:space="preserve"> con sponda posteriore ad apertura a libro </w:t>
            </w:r>
            <w:r w:rsidR="00763FCE">
              <w:rPr>
                <w:rFonts w:ascii="Lato" w:eastAsia="Batang" w:hAnsi="Lato" w:cs="CenturyGothic"/>
              </w:rPr>
              <w:t>e</w:t>
            </w:r>
            <w:r w:rsidR="00D47BA4">
              <w:rPr>
                <w:rFonts w:ascii="Lato" w:eastAsia="Batang" w:hAnsi="Lato" w:cs="CenturyGothic"/>
              </w:rPr>
              <w:t xml:space="preserve"> ante b</w:t>
            </w:r>
            <w:r w:rsidR="00E941F0">
              <w:rPr>
                <w:rFonts w:ascii="Lato" w:eastAsia="Batang" w:hAnsi="Lato" w:cs="CenturyGothic"/>
              </w:rPr>
              <w:t xml:space="preserve">loccabili in posizione di massima apertura </w:t>
            </w:r>
          </w:p>
        </w:tc>
        <w:tc>
          <w:tcPr>
            <w:tcW w:w="7201" w:type="dxa"/>
            <w:shd w:val="clear" w:color="auto" w:fill="auto"/>
            <w:vAlign w:val="center"/>
          </w:tcPr>
          <w:p w14:paraId="79AAAAAF" w14:textId="191F07B9" w:rsidR="00791056" w:rsidRPr="009C77F2" w:rsidRDefault="002B6282" w:rsidP="00023BB9">
            <w:pPr>
              <w:jc w:val="both"/>
              <w:rPr>
                <w:rFonts w:ascii="Lato" w:hAnsi="Lato"/>
              </w:rPr>
            </w:pPr>
            <w:r>
              <w:rPr>
                <w:rFonts w:ascii="Lato" w:hAnsi="Lato"/>
              </w:rPr>
              <w:t>…</w:t>
            </w:r>
          </w:p>
        </w:tc>
      </w:tr>
      <w:tr w:rsidR="00FA5ED6" w:rsidRPr="009C77F2" w14:paraId="033C726B" w14:textId="77777777" w:rsidTr="008A00B9">
        <w:trPr>
          <w:trHeight w:hRule="exact" w:val="1361"/>
        </w:trPr>
        <w:tc>
          <w:tcPr>
            <w:tcW w:w="926" w:type="dxa"/>
            <w:shd w:val="clear" w:color="auto" w:fill="auto"/>
            <w:vAlign w:val="center"/>
          </w:tcPr>
          <w:p w14:paraId="74F1E65C" w14:textId="1155908D" w:rsidR="00FA5ED6" w:rsidRDefault="00744F0F" w:rsidP="00023BB9">
            <w:pPr>
              <w:autoSpaceDE w:val="0"/>
              <w:autoSpaceDN w:val="0"/>
              <w:adjustRightInd w:val="0"/>
              <w:jc w:val="center"/>
              <w:rPr>
                <w:rFonts w:ascii="Lato" w:hAnsi="Lato" w:cs="CenturyGothic"/>
              </w:rPr>
            </w:pPr>
            <w:permStart w:id="1506900812" w:edGrp="everyone" w:colFirst="2" w:colLast="2"/>
            <w:permEnd w:id="569985199"/>
            <w:r>
              <w:rPr>
                <w:rFonts w:ascii="Lato" w:hAnsi="Lato" w:cs="CenturyGothic"/>
              </w:rPr>
              <w:t>31</w:t>
            </w:r>
          </w:p>
        </w:tc>
        <w:tc>
          <w:tcPr>
            <w:tcW w:w="6616" w:type="dxa"/>
            <w:shd w:val="clear" w:color="auto" w:fill="auto"/>
            <w:vAlign w:val="center"/>
          </w:tcPr>
          <w:p w14:paraId="7F1F3F92" w14:textId="3CAD847F" w:rsidR="00FA5ED6" w:rsidRPr="00ED5EF5" w:rsidRDefault="00FA5ED6" w:rsidP="007C0A70">
            <w:pPr>
              <w:autoSpaceDE w:val="0"/>
              <w:autoSpaceDN w:val="0"/>
              <w:adjustRightInd w:val="0"/>
              <w:spacing w:before="60" w:after="60"/>
              <w:jc w:val="both"/>
              <w:rPr>
                <w:rFonts w:ascii="Lato" w:eastAsia="Batang" w:hAnsi="Lato" w:cs="CenturyGothic"/>
              </w:rPr>
            </w:pPr>
            <w:r w:rsidRPr="007C0A70">
              <w:rPr>
                <w:rFonts w:ascii="Lato" w:eastAsia="Batang" w:hAnsi="Lato" w:cs="CenturyGothic"/>
              </w:rPr>
              <w:t>Scaletta</w:t>
            </w:r>
            <w:r w:rsidR="00DF1392" w:rsidRPr="007C0A70">
              <w:rPr>
                <w:rFonts w:ascii="Lato" w:eastAsia="Batang" w:hAnsi="Lato" w:cs="CenturyGothic"/>
              </w:rPr>
              <w:t xml:space="preserve"> posteriore</w:t>
            </w:r>
            <w:r w:rsidRPr="007C0A70">
              <w:rPr>
                <w:rFonts w:ascii="Lato" w:eastAsia="Batang" w:hAnsi="Lato" w:cs="CenturyGothic"/>
              </w:rPr>
              <w:t xml:space="preserve"> per accesso/discesa dell’operatore al piano del cassone in completa sicurezza.</w:t>
            </w:r>
          </w:p>
        </w:tc>
        <w:tc>
          <w:tcPr>
            <w:tcW w:w="7201" w:type="dxa"/>
            <w:shd w:val="clear" w:color="auto" w:fill="auto"/>
            <w:vAlign w:val="center"/>
          </w:tcPr>
          <w:p w14:paraId="6CD6B075" w14:textId="567812F5" w:rsidR="00FA5ED6" w:rsidRDefault="002B6282" w:rsidP="00C90501">
            <w:pPr>
              <w:autoSpaceDE w:val="0"/>
              <w:autoSpaceDN w:val="0"/>
              <w:adjustRightInd w:val="0"/>
              <w:rPr>
                <w:rFonts w:ascii="Lato" w:hAnsi="Lato"/>
              </w:rPr>
            </w:pPr>
            <w:r>
              <w:rPr>
                <w:rFonts w:ascii="Lato" w:hAnsi="Lato"/>
              </w:rPr>
              <w:t>…</w:t>
            </w:r>
          </w:p>
        </w:tc>
      </w:tr>
      <w:tr w:rsidR="00791056" w:rsidRPr="009C77F2" w14:paraId="0F5830BD" w14:textId="77777777" w:rsidTr="008A00B9">
        <w:trPr>
          <w:trHeight w:hRule="exact" w:val="1361"/>
        </w:trPr>
        <w:tc>
          <w:tcPr>
            <w:tcW w:w="926" w:type="dxa"/>
            <w:shd w:val="clear" w:color="auto" w:fill="auto"/>
            <w:vAlign w:val="center"/>
          </w:tcPr>
          <w:p w14:paraId="3F33FCBA" w14:textId="37438A46" w:rsidR="00791056" w:rsidRPr="009C77F2" w:rsidRDefault="00744F0F" w:rsidP="00023BB9">
            <w:pPr>
              <w:autoSpaceDE w:val="0"/>
              <w:autoSpaceDN w:val="0"/>
              <w:adjustRightInd w:val="0"/>
              <w:jc w:val="center"/>
              <w:rPr>
                <w:rFonts w:ascii="Lato" w:hAnsi="Lato" w:cs="CenturyGothic"/>
                <w:color w:val="000000"/>
              </w:rPr>
            </w:pPr>
            <w:permStart w:id="865367379" w:edGrp="everyone" w:colFirst="2" w:colLast="2"/>
            <w:permEnd w:id="1506900812"/>
            <w:r>
              <w:rPr>
                <w:rFonts w:ascii="Lato" w:hAnsi="Lato" w:cs="CenturyGothic"/>
                <w:color w:val="000000"/>
              </w:rPr>
              <w:t>32</w:t>
            </w:r>
          </w:p>
        </w:tc>
        <w:tc>
          <w:tcPr>
            <w:tcW w:w="6616" w:type="dxa"/>
            <w:shd w:val="clear" w:color="auto" w:fill="auto"/>
            <w:vAlign w:val="center"/>
          </w:tcPr>
          <w:p w14:paraId="4873446F" w14:textId="78F18B91" w:rsidR="00791056" w:rsidRPr="009C77F2" w:rsidRDefault="00F910A5" w:rsidP="00023BB9">
            <w:pPr>
              <w:pStyle w:val="Paragrafoelenco"/>
              <w:autoSpaceDE w:val="0"/>
              <w:autoSpaceDN w:val="0"/>
              <w:adjustRightInd w:val="0"/>
              <w:ind w:left="0" w:right="-80"/>
              <w:contextualSpacing w:val="0"/>
              <w:rPr>
                <w:rFonts w:ascii="Lato" w:hAnsi="Lato" w:cs="CenturyGothic"/>
                <w:color w:val="000000"/>
              </w:rPr>
            </w:pPr>
            <w:r>
              <w:rPr>
                <w:rFonts w:ascii="Lato" w:hAnsi="Lato" w:cs="CenturyGothic"/>
                <w:color w:val="000000"/>
              </w:rPr>
              <w:t xml:space="preserve">Caricatore </w:t>
            </w:r>
            <w:r w:rsidR="00791056" w:rsidRPr="009C77F2">
              <w:rPr>
                <w:rFonts w:ascii="Lato" w:hAnsi="Lato" w:cs="CenturyGothic"/>
                <w:color w:val="000000"/>
              </w:rPr>
              <w:t>idraulic</w:t>
            </w:r>
            <w:r>
              <w:rPr>
                <w:rFonts w:ascii="Lato" w:hAnsi="Lato" w:cs="CenturyGothic"/>
                <w:color w:val="000000"/>
              </w:rPr>
              <w:t>o</w:t>
            </w:r>
            <w:r w:rsidR="00791056" w:rsidRPr="009C77F2">
              <w:rPr>
                <w:rFonts w:ascii="Lato" w:hAnsi="Lato" w:cs="CenturyGothic"/>
                <w:color w:val="000000"/>
              </w:rPr>
              <w:t xml:space="preserve"> </w:t>
            </w:r>
            <w:r w:rsidR="00170D9D">
              <w:rPr>
                <w:rFonts w:ascii="Lato" w:hAnsi="Lato" w:cs="CenturyGothic"/>
                <w:color w:val="000000"/>
              </w:rPr>
              <w:t xml:space="preserve">con </w:t>
            </w:r>
            <w:r w:rsidR="00216C49" w:rsidRPr="00AB79F8">
              <w:rPr>
                <w:rFonts w:ascii="Lato" w:hAnsi="Lato" w:cs="CenturyGothic"/>
                <w:color w:val="000000"/>
                <w:u w:val="single"/>
              </w:rPr>
              <w:t xml:space="preserve">stazione di </w:t>
            </w:r>
            <w:r w:rsidR="00AB79F8" w:rsidRPr="00AB79F8">
              <w:rPr>
                <w:rFonts w:ascii="Lato" w:hAnsi="Lato" w:cs="CenturyGothic"/>
                <w:color w:val="000000"/>
                <w:u w:val="single"/>
              </w:rPr>
              <w:t>manovra con comandi a leva su seduta rialzata</w:t>
            </w:r>
            <w:r w:rsidR="00791056" w:rsidRPr="009C77F2">
              <w:rPr>
                <w:rFonts w:ascii="Lato" w:hAnsi="Lato" w:cs="CenturyGothic"/>
                <w:color w:val="000000"/>
              </w:rPr>
              <w:t xml:space="preserve">, </w:t>
            </w:r>
            <w:r w:rsidR="001D54AB">
              <w:rPr>
                <w:rFonts w:ascii="Lato" w:hAnsi="Lato" w:cs="CenturyGothic"/>
                <w:color w:val="000000"/>
              </w:rPr>
              <w:t xml:space="preserve">del tipo </w:t>
            </w:r>
            <w:r w:rsidR="00170D9D">
              <w:rPr>
                <w:rFonts w:ascii="Lato" w:hAnsi="Lato" w:cs="CenturyGothic"/>
                <w:color w:val="000000"/>
              </w:rPr>
              <w:t>con 1° braccio sfilabile</w:t>
            </w:r>
            <w:r w:rsidR="00E9741B">
              <w:rPr>
                <w:rFonts w:ascii="Lato" w:hAnsi="Lato" w:cs="CenturyGothic"/>
                <w:color w:val="000000"/>
              </w:rPr>
              <w:t>,</w:t>
            </w:r>
            <w:r w:rsidR="00170D9D">
              <w:rPr>
                <w:rFonts w:ascii="Lato" w:hAnsi="Lato" w:cs="CenturyGothic"/>
                <w:color w:val="000000"/>
              </w:rPr>
              <w:t xml:space="preserve"> lunghezza operativa </w:t>
            </w:r>
            <w:r w:rsidR="00791056" w:rsidRPr="009C77F2">
              <w:rPr>
                <w:rFonts w:ascii="Lato" w:hAnsi="Lato" w:cs="CenturyGothic"/>
                <w:color w:val="000000"/>
              </w:rPr>
              <w:t xml:space="preserve">maggiore </w:t>
            </w:r>
            <w:r w:rsidR="00940406">
              <w:rPr>
                <w:rFonts w:ascii="Lato" w:hAnsi="Lato" w:cs="CenturyGothic"/>
                <w:color w:val="000000"/>
              </w:rPr>
              <w:t xml:space="preserve">o uguale </w:t>
            </w:r>
            <w:r w:rsidR="00791056" w:rsidRPr="009C77F2">
              <w:rPr>
                <w:rFonts w:ascii="Lato" w:hAnsi="Lato" w:cs="CenturyGothic"/>
                <w:color w:val="000000"/>
              </w:rPr>
              <w:t xml:space="preserve">di </w:t>
            </w:r>
            <w:r w:rsidR="00170D9D" w:rsidRPr="00170D9D">
              <w:rPr>
                <w:rFonts w:ascii="Lato" w:hAnsi="Lato" w:cs="CenturyGothic"/>
                <w:b/>
                <w:bCs/>
                <w:color w:val="000000"/>
              </w:rPr>
              <w:t>6</w:t>
            </w:r>
            <w:r w:rsidR="005C00AE">
              <w:rPr>
                <w:rFonts w:ascii="Lato" w:hAnsi="Lato" w:cs="CenturyGothic"/>
                <w:b/>
                <w:bCs/>
                <w:color w:val="000000"/>
              </w:rPr>
              <w:t>4</w:t>
            </w:r>
            <w:r w:rsidR="00791056" w:rsidRPr="00170D9D">
              <w:rPr>
                <w:rFonts w:ascii="Lato" w:hAnsi="Lato" w:cs="CenturyGothic"/>
                <w:b/>
                <w:bCs/>
                <w:color w:val="000000"/>
              </w:rPr>
              <w:t>0c</w:t>
            </w:r>
            <w:r w:rsidR="00791056" w:rsidRPr="009C77F2">
              <w:rPr>
                <w:rFonts w:ascii="Lato" w:hAnsi="Lato" w:cs="CenturyGothic"/>
                <w:b/>
                <w:color w:val="000000"/>
              </w:rPr>
              <w:t>m</w:t>
            </w:r>
          </w:p>
        </w:tc>
        <w:tc>
          <w:tcPr>
            <w:tcW w:w="7201" w:type="dxa"/>
            <w:shd w:val="clear" w:color="auto" w:fill="auto"/>
            <w:vAlign w:val="center"/>
          </w:tcPr>
          <w:p w14:paraId="09154080" w14:textId="577C172C" w:rsidR="00E943FD" w:rsidRPr="009C77F2" w:rsidRDefault="002B6282" w:rsidP="0057045A">
            <w:pPr>
              <w:jc w:val="both"/>
              <w:rPr>
                <w:rFonts w:ascii="Lato" w:hAnsi="Lato"/>
              </w:rPr>
            </w:pPr>
            <w:r>
              <w:rPr>
                <w:rFonts w:ascii="Lato" w:hAnsi="Lato"/>
              </w:rPr>
              <w:t>…</w:t>
            </w:r>
          </w:p>
        </w:tc>
      </w:tr>
      <w:tr w:rsidR="00791056" w:rsidRPr="009C77F2" w14:paraId="62F95D7D" w14:textId="77777777" w:rsidTr="008A00B9">
        <w:trPr>
          <w:trHeight w:hRule="exact" w:val="1361"/>
        </w:trPr>
        <w:tc>
          <w:tcPr>
            <w:tcW w:w="926" w:type="dxa"/>
            <w:shd w:val="clear" w:color="auto" w:fill="auto"/>
            <w:vAlign w:val="center"/>
          </w:tcPr>
          <w:p w14:paraId="45528C04" w14:textId="77025031" w:rsidR="00791056" w:rsidRPr="00662854" w:rsidRDefault="000B5890" w:rsidP="00023BB9">
            <w:pPr>
              <w:autoSpaceDE w:val="0"/>
              <w:autoSpaceDN w:val="0"/>
              <w:adjustRightInd w:val="0"/>
              <w:jc w:val="center"/>
              <w:rPr>
                <w:rFonts w:ascii="Lato" w:hAnsi="Lato" w:cs="CenturyGothic"/>
                <w:color w:val="000000"/>
                <w:highlight w:val="yellow"/>
              </w:rPr>
            </w:pPr>
            <w:permStart w:id="1038646084" w:edGrp="everyone" w:colFirst="2" w:colLast="2"/>
            <w:permEnd w:id="865367379"/>
            <w:r w:rsidRPr="000B5890">
              <w:rPr>
                <w:rFonts w:ascii="Lato" w:hAnsi="Lato" w:cs="CenturyGothic"/>
                <w:color w:val="000000"/>
              </w:rPr>
              <w:t>33</w:t>
            </w:r>
          </w:p>
        </w:tc>
        <w:tc>
          <w:tcPr>
            <w:tcW w:w="6616" w:type="dxa"/>
            <w:shd w:val="clear" w:color="auto" w:fill="auto"/>
            <w:vAlign w:val="center"/>
          </w:tcPr>
          <w:p w14:paraId="0AD248A1" w14:textId="65D68E81" w:rsidR="00791056" w:rsidRPr="009C77F2" w:rsidRDefault="00791056" w:rsidP="00023BB9">
            <w:pPr>
              <w:autoSpaceDE w:val="0"/>
              <w:autoSpaceDN w:val="0"/>
              <w:adjustRightInd w:val="0"/>
              <w:rPr>
                <w:rFonts w:ascii="Lato" w:eastAsia="Batang" w:hAnsi="Lato" w:cs="CenturyGothic"/>
                <w:color w:val="000000"/>
              </w:rPr>
            </w:pPr>
            <w:r w:rsidRPr="009C77F2">
              <w:rPr>
                <w:rFonts w:ascii="Lato" w:eastAsia="Batang" w:hAnsi="Lato" w:cs="CenturyGothic"/>
                <w:color w:val="000000"/>
              </w:rPr>
              <w:t xml:space="preserve">Peso movimentabile </w:t>
            </w:r>
            <w:r w:rsidR="006F30C9">
              <w:rPr>
                <w:rFonts w:ascii="Lato" w:eastAsia="Batang" w:hAnsi="Lato" w:cs="CenturyGothic"/>
                <w:color w:val="000000"/>
              </w:rPr>
              <w:t xml:space="preserve">dalla </w:t>
            </w:r>
            <w:r w:rsidRPr="009C77F2">
              <w:rPr>
                <w:rFonts w:ascii="Lato" w:eastAsia="Batang" w:hAnsi="Lato" w:cs="CenturyGothic"/>
                <w:color w:val="000000"/>
              </w:rPr>
              <w:t xml:space="preserve">gru alla massima lunghezza operativa maggiore </w:t>
            </w:r>
            <w:r w:rsidR="006F30C9">
              <w:rPr>
                <w:rFonts w:ascii="Lato" w:eastAsia="Batang" w:hAnsi="Lato" w:cs="CenturyGothic"/>
                <w:color w:val="000000"/>
              </w:rPr>
              <w:t>o uguale a</w:t>
            </w:r>
            <w:r w:rsidRPr="009C77F2">
              <w:rPr>
                <w:rFonts w:ascii="Lato" w:eastAsia="Batang" w:hAnsi="Lato" w:cs="CenturyGothic"/>
                <w:color w:val="000000"/>
              </w:rPr>
              <w:t xml:space="preserve"> </w:t>
            </w:r>
            <w:r w:rsidR="00170D9D" w:rsidRPr="00170D9D">
              <w:rPr>
                <w:rFonts w:ascii="Lato" w:eastAsia="Batang" w:hAnsi="Lato" w:cs="CenturyGothic"/>
                <w:b/>
                <w:bCs/>
                <w:color w:val="000000"/>
              </w:rPr>
              <w:t>1</w:t>
            </w:r>
            <w:r w:rsidR="005C00AE">
              <w:rPr>
                <w:rFonts w:ascii="Lato" w:eastAsia="Batang" w:hAnsi="Lato" w:cs="CenturyGothic"/>
                <w:b/>
                <w:bCs/>
                <w:color w:val="000000"/>
              </w:rPr>
              <w:t>1</w:t>
            </w:r>
            <w:r w:rsidR="00170D9D" w:rsidRPr="00170D9D">
              <w:rPr>
                <w:rFonts w:ascii="Lato" w:eastAsia="Batang" w:hAnsi="Lato" w:cs="CenturyGothic"/>
                <w:b/>
                <w:bCs/>
                <w:color w:val="000000"/>
              </w:rPr>
              <w:t>00</w:t>
            </w:r>
            <w:r w:rsidRPr="00170D9D">
              <w:rPr>
                <w:rFonts w:ascii="Lato" w:eastAsia="Batang" w:hAnsi="Lato" w:cs="CenturyGothic"/>
                <w:b/>
                <w:bCs/>
                <w:color w:val="000000"/>
              </w:rPr>
              <w:t>K</w:t>
            </w:r>
            <w:r w:rsidRPr="009C77F2">
              <w:rPr>
                <w:rFonts w:ascii="Lato" w:eastAsia="Batang" w:hAnsi="Lato" w:cs="CenturyGothic"/>
                <w:b/>
                <w:color w:val="000000"/>
              </w:rPr>
              <w:t>g</w:t>
            </w:r>
            <w:r w:rsidR="00F836D5">
              <w:rPr>
                <w:rFonts w:ascii="Lato" w:eastAsia="Batang" w:hAnsi="Lato" w:cs="CenturyGothic"/>
                <w:b/>
                <w:color w:val="000000"/>
              </w:rPr>
              <w:t xml:space="preserve"> </w:t>
            </w:r>
            <w:r w:rsidR="00F836D5" w:rsidRPr="00F836D5">
              <w:rPr>
                <w:rFonts w:ascii="Lato" w:eastAsia="Batang" w:hAnsi="Lato" w:cs="CenturyGothic"/>
                <w:bCs/>
                <w:color w:val="000000"/>
              </w:rPr>
              <w:t>(</w:t>
            </w:r>
            <w:r w:rsidR="00395500">
              <w:rPr>
                <w:rFonts w:ascii="Lato" w:eastAsia="Batang" w:hAnsi="Lato" w:cs="CenturyGothic"/>
                <w:bCs/>
                <w:color w:val="000000"/>
              </w:rPr>
              <w:t>al gancio)</w:t>
            </w:r>
          </w:p>
        </w:tc>
        <w:tc>
          <w:tcPr>
            <w:tcW w:w="7201" w:type="dxa"/>
            <w:shd w:val="clear" w:color="auto" w:fill="auto"/>
            <w:vAlign w:val="center"/>
          </w:tcPr>
          <w:p w14:paraId="4038ED6E" w14:textId="4E91C87A" w:rsidR="00791056" w:rsidRPr="009C77F2" w:rsidRDefault="002B6282" w:rsidP="00023BB9">
            <w:pPr>
              <w:jc w:val="both"/>
              <w:rPr>
                <w:rFonts w:ascii="Lato" w:hAnsi="Lato"/>
              </w:rPr>
            </w:pPr>
            <w:r>
              <w:rPr>
                <w:rFonts w:ascii="Lato" w:hAnsi="Lato"/>
              </w:rPr>
              <w:t>…</w:t>
            </w:r>
          </w:p>
        </w:tc>
      </w:tr>
      <w:tr w:rsidR="009B72F2" w:rsidRPr="009C77F2" w14:paraId="5B0047B2" w14:textId="77777777" w:rsidTr="008A00B9">
        <w:trPr>
          <w:trHeight w:hRule="exact" w:val="1361"/>
        </w:trPr>
        <w:tc>
          <w:tcPr>
            <w:tcW w:w="926" w:type="dxa"/>
            <w:shd w:val="clear" w:color="auto" w:fill="auto"/>
            <w:vAlign w:val="center"/>
          </w:tcPr>
          <w:p w14:paraId="6758AD5B" w14:textId="4C450167" w:rsidR="009B72F2" w:rsidRPr="00662854" w:rsidRDefault="000B5890" w:rsidP="00023BB9">
            <w:pPr>
              <w:autoSpaceDE w:val="0"/>
              <w:autoSpaceDN w:val="0"/>
              <w:adjustRightInd w:val="0"/>
              <w:jc w:val="center"/>
              <w:rPr>
                <w:rFonts w:ascii="Lato" w:hAnsi="Lato" w:cs="CenturyGothic"/>
                <w:color w:val="000000"/>
                <w:highlight w:val="yellow"/>
              </w:rPr>
            </w:pPr>
            <w:permStart w:id="16989170" w:edGrp="everyone" w:colFirst="2" w:colLast="2"/>
            <w:permEnd w:id="1038646084"/>
            <w:r w:rsidRPr="00E566DC">
              <w:rPr>
                <w:rFonts w:ascii="Lato" w:hAnsi="Lato" w:cs="CenturyGothic"/>
                <w:color w:val="000000"/>
              </w:rPr>
              <w:t>34</w:t>
            </w:r>
          </w:p>
        </w:tc>
        <w:tc>
          <w:tcPr>
            <w:tcW w:w="6616" w:type="dxa"/>
            <w:shd w:val="clear" w:color="auto" w:fill="auto"/>
            <w:vAlign w:val="center"/>
          </w:tcPr>
          <w:p w14:paraId="4FFF7751" w14:textId="0D2070F2" w:rsidR="009B72F2" w:rsidRPr="009C77F2" w:rsidRDefault="009B72F2" w:rsidP="00023BB9">
            <w:pPr>
              <w:autoSpaceDE w:val="0"/>
              <w:autoSpaceDN w:val="0"/>
              <w:adjustRightInd w:val="0"/>
              <w:rPr>
                <w:rFonts w:ascii="Lato" w:eastAsia="Batang" w:hAnsi="Lato" w:cs="CenturyGothic"/>
                <w:color w:val="000000"/>
              </w:rPr>
            </w:pPr>
            <w:r>
              <w:rPr>
                <w:rFonts w:ascii="Lato" w:eastAsia="Batang" w:hAnsi="Lato" w:cs="CenturyGothic"/>
                <w:color w:val="000000"/>
              </w:rPr>
              <w:t xml:space="preserve">Coppia di rotazione maggiore o uguale a </w:t>
            </w:r>
            <w:r w:rsidRPr="009B72F2">
              <w:rPr>
                <w:rFonts w:ascii="Lato" w:eastAsia="Batang" w:hAnsi="Lato" w:cs="CenturyGothic"/>
                <w:b/>
                <w:bCs/>
                <w:color w:val="000000"/>
              </w:rPr>
              <w:t>1.150 Kgm</w:t>
            </w:r>
          </w:p>
        </w:tc>
        <w:tc>
          <w:tcPr>
            <w:tcW w:w="7201" w:type="dxa"/>
            <w:shd w:val="clear" w:color="auto" w:fill="auto"/>
            <w:vAlign w:val="center"/>
          </w:tcPr>
          <w:p w14:paraId="1691308D" w14:textId="49C4D3D3" w:rsidR="00F043D4" w:rsidRDefault="002B6282" w:rsidP="00023BB9">
            <w:pPr>
              <w:jc w:val="both"/>
              <w:rPr>
                <w:rFonts w:ascii="Lato" w:hAnsi="Lato"/>
              </w:rPr>
            </w:pPr>
            <w:r>
              <w:rPr>
                <w:rFonts w:ascii="Lato" w:hAnsi="Lato"/>
              </w:rPr>
              <w:t>…</w:t>
            </w:r>
          </w:p>
        </w:tc>
      </w:tr>
      <w:tr w:rsidR="00791056" w:rsidRPr="009C77F2" w14:paraId="4689E8D3" w14:textId="77777777" w:rsidTr="008A00B9">
        <w:trPr>
          <w:trHeight w:hRule="exact" w:val="1361"/>
        </w:trPr>
        <w:tc>
          <w:tcPr>
            <w:tcW w:w="926" w:type="dxa"/>
            <w:shd w:val="clear" w:color="auto" w:fill="auto"/>
            <w:vAlign w:val="center"/>
          </w:tcPr>
          <w:p w14:paraId="13847E06" w14:textId="697EDC0F" w:rsidR="00791056" w:rsidRPr="00DF15BB" w:rsidRDefault="008C457C" w:rsidP="001C18E6">
            <w:pPr>
              <w:autoSpaceDE w:val="0"/>
              <w:autoSpaceDN w:val="0"/>
              <w:adjustRightInd w:val="0"/>
              <w:jc w:val="center"/>
              <w:rPr>
                <w:rFonts w:ascii="Lato" w:hAnsi="Lato" w:cs="CenturyGothic"/>
                <w:color w:val="000000"/>
              </w:rPr>
            </w:pPr>
            <w:permStart w:id="1013085273" w:edGrp="everyone" w:colFirst="2" w:colLast="2"/>
            <w:permEnd w:id="16989170"/>
            <w:r w:rsidRPr="00DF15BB">
              <w:rPr>
                <w:rFonts w:ascii="Lato" w:hAnsi="Lato" w:cs="CenturyGothic"/>
                <w:color w:val="000000"/>
              </w:rPr>
              <w:t>35</w:t>
            </w:r>
          </w:p>
        </w:tc>
        <w:tc>
          <w:tcPr>
            <w:tcW w:w="6616" w:type="dxa"/>
            <w:shd w:val="clear" w:color="auto" w:fill="auto"/>
            <w:vAlign w:val="center"/>
          </w:tcPr>
          <w:p w14:paraId="5CE35816" w14:textId="0609543F" w:rsidR="00791056" w:rsidRPr="009C77F2" w:rsidRDefault="00203E57" w:rsidP="005B72D8">
            <w:pPr>
              <w:autoSpaceDE w:val="0"/>
              <w:autoSpaceDN w:val="0"/>
              <w:adjustRightInd w:val="0"/>
              <w:jc w:val="both"/>
              <w:rPr>
                <w:rFonts w:ascii="Lato" w:eastAsia="Batang" w:hAnsi="Lato" w:cs="CenturyGothic"/>
                <w:color w:val="000000"/>
              </w:rPr>
            </w:pPr>
            <w:r w:rsidRPr="00203E57">
              <w:rPr>
                <w:rFonts w:ascii="Lato" w:eastAsia="Batang" w:hAnsi="Lato" w:cs="CenturyGothic"/>
                <w:u w:val="single"/>
              </w:rPr>
              <w:t>Radiocomando per comando g</w:t>
            </w:r>
            <w:r w:rsidR="00791056" w:rsidRPr="00203E57">
              <w:rPr>
                <w:rFonts w:ascii="Lato" w:eastAsia="Batang" w:hAnsi="Lato" w:cs="CenturyGothic"/>
                <w:u w:val="single"/>
              </w:rPr>
              <w:t xml:space="preserve">ru </w:t>
            </w:r>
            <w:r w:rsidR="006762CA" w:rsidRPr="00203E57">
              <w:rPr>
                <w:rFonts w:ascii="Lato" w:eastAsia="Batang" w:hAnsi="Lato" w:cs="CenturyGothic"/>
                <w:u w:val="single"/>
              </w:rPr>
              <w:t>da terra</w:t>
            </w:r>
            <w:r>
              <w:rPr>
                <w:rFonts w:ascii="Lato" w:eastAsia="Batang" w:hAnsi="Lato" w:cs="CenturyGothic"/>
              </w:rPr>
              <w:t>,</w:t>
            </w:r>
            <w:r w:rsidR="00791056" w:rsidRPr="00191540">
              <w:rPr>
                <w:rFonts w:ascii="Lato" w:eastAsia="Batang" w:hAnsi="Lato" w:cs="CenturyGothic"/>
              </w:rPr>
              <w:t xml:space="preserve"> fornito dal costruttore della gru o in alternativa se predisposto dal fornitore del mezzo</w:t>
            </w:r>
            <w:r w:rsidR="0010541B">
              <w:rPr>
                <w:rFonts w:ascii="Lato" w:eastAsia="Batang" w:hAnsi="Lato" w:cs="CenturyGothic"/>
              </w:rPr>
              <w:t>,</w:t>
            </w:r>
            <w:r w:rsidR="00791056" w:rsidRPr="00191540">
              <w:rPr>
                <w:rFonts w:ascii="Lato" w:eastAsia="Batang" w:hAnsi="Lato" w:cs="CenturyGothic"/>
              </w:rPr>
              <w:t xml:space="preserve"> certificato all’utilizzo dal produttore della gru</w:t>
            </w:r>
          </w:p>
        </w:tc>
        <w:tc>
          <w:tcPr>
            <w:tcW w:w="7201" w:type="dxa"/>
            <w:shd w:val="clear" w:color="auto" w:fill="auto"/>
            <w:vAlign w:val="center"/>
          </w:tcPr>
          <w:p w14:paraId="18B72EC5" w14:textId="1EFF27E3" w:rsidR="00C93677" w:rsidRPr="009C77F2" w:rsidRDefault="002B6282" w:rsidP="00023BB9">
            <w:pPr>
              <w:jc w:val="both"/>
              <w:rPr>
                <w:rFonts w:ascii="Lato" w:hAnsi="Lato"/>
              </w:rPr>
            </w:pPr>
            <w:r>
              <w:rPr>
                <w:rFonts w:ascii="Lato" w:hAnsi="Lato"/>
              </w:rPr>
              <w:t>…</w:t>
            </w:r>
          </w:p>
        </w:tc>
      </w:tr>
      <w:tr w:rsidR="00791056" w:rsidRPr="009C77F2" w14:paraId="7ED8100C" w14:textId="77777777" w:rsidTr="00555FDE">
        <w:trPr>
          <w:trHeight w:hRule="exact" w:val="1361"/>
        </w:trPr>
        <w:tc>
          <w:tcPr>
            <w:tcW w:w="926" w:type="dxa"/>
            <w:shd w:val="clear" w:color="auto" w:fill="auto"/>
            <w:vAlign w:val="center"/>
          </w:tcPr>
          <w:p w14:paraId="33B5B567" w14:textId="3AECF8DB" w:rsidR="00791056" w:rsidRPr="00DF15BB" w:rsidRDefault="008C457C" w:rsidP="00023BB9">
            <w:pPr>
              <w:autoSpaceDE w:val="0"/>
              <w:autoSpaceDN w:val="0"/>
              <w:adjustRightInd w:val="0"/>
              <w:jc w:val="center"/>
              <w:rPr>
                <w:rFonts w:ascii="Lato" w:hAnsi="Lato" w:cs="CenturyGothic"/>
                <w:color w:val="000000"/>
              </w:rPr>
            </w:pPr>
            <w:permStart w:id="1462581914" w:edGrp="everyone" w:colFirst="2" w:colLast="2"/>
            <w:permEnd w:id="1013085273"/>
            <w:r w:rsidRPr="00DF15BB">
              <w:rPr>
                <w:rFonts w:ascii="Lato" w:hAnsi="Lato" w:cs="CenturyGothic"/>
                <w:color w:val="000000"/>
              </w:rPr>
              <w:t>36</w:t>
            </w:r>
          </w:p>
        </w:tc>
        <w:tc>
          <w:tcPr>
            <w:tcW w:w="6616" w:type="dxa"/>
            <w:shd w:val="clear" w:color="auto" w:fill="auto"/>
            <w:vAlign w:val="center"/>
          </w:tcPr>
          <w:p w14:paraId="5CFD0696" w14:textId="591D4B65" w:rsidR="00791056" w:rsidRPr="009C77F2" w:rsidRDefault="00791056" w:rsidP="00023BB9">
            <w:pPr>
              <w:autoSpaceDE w:val="0"/>
              <w:autoSpaceDN w:val="0"/>
              <w:adjustRightInd w:val="0"/>
              <w:spacing w:before="60" w:after="60"/>
              <w:jc w:val="both"/>
              <w:rPr>
                <w:rFonts w:ascii="Lato" w:eastAsia="Batang" w:hAnsi="Lato" w:cs="CenturyGothic"/>
                <w:color w:val="000000"/>
              </w:rPr>
            </w:pPr>
            <w:r w:rsidRPr="009C77F2">
              <w:rPr>
                <w:rFonts w:ascii="Lato" w:eastAsia="Batang" w:hAnsi="Lato" w:cs="CenturyGothic"/>
                <w:color w:val="000000"/>
              </w:rPr>
              <w:t xml:space="preserve">Comandi manuali </w:t>
            </w:r>
            <w:r w:rsidR="00B545EF">
              <w:rPr>
                <w:rFonts w:ascii="Lato" w:eastAsia="Batang" w:hAnsi="Lato" w:cs="CenturyGothic"/>
                <w:color w:val="000000"/>
              </w:rPr>
              <w:t>di em</w:t>
            </w:r>
            <w:r w:rsidR="00764985">
              <w:rPr>
                <w:rFonts w:ascii="Lato" w:eastAsia="Batang" w:hAnsi="Lato" w:cs="CenturyGothic"/>
                <w:color w:val="000000"/>
              </w:rPr>
              <w:t>e</w:t>
            </w:r>
            <w:r w:rsidR="00B545EF">
              <w:rPr>
                <w:rFonts w:ascii="Lato" w:eastAsia="Batang" w:hAnsi="Lato" w:cs="CenturyGothic"/>
                <w:color w:val="000000"/>
              </w:rPr>
              <w:t>rgenza</w:t>
            </w:r>
            <w:r w:rsidRPr="009C77F2">
              <w:rPr>
                <w:rFonts w:ascii="Lato" w:eastAsia="Batang" w:hAnsi="Lato" w:cs="CenturyGothic"/>
                <w:color w:val="000000"/>
              </w:rPr>
              <w:t xml:space="preserve"> gru posti sul lato SX del veicolo</w:t>
            </w:r>
          </w:p>
        </w:tc>
        <w:tc>
          <w:tcPr>
            <w:tcW w:w="7201" w:type="dxa"/>
            <w:shd w:val="clear" w:color="auto" w:fill="auto"/>
            <w:vAlign w:val="center"/>
          </w:tcPr>
          <w:p w14:paraId="71F27DFC" w14:textId="3DA9E7F6" w:rsidR="00791056" w:rsidRPr="009C77F2" w:rsidRDefault="002B6282" w:rsidP="00023BB9">
            <w:pPr>
              <w:jc w:val="both"/>
              <w:rPr>
                <w:rFonts w:ascii="Lato" w:hAnsi="Lato"/>
              </w:rPr>
            </w:pPr>
            <w:r>
              <w:rPr>
                <w:rFonts w:ascii="Lato" w:hAnsi="Lato"/>
              </w:rPr>
              <w:t>…</w:t>
            </w:r>
          </w:p>
        </w:tc>
      </w:tr>
      <w:tr w:rsidR="00791056" w:rsidRPr="009C77F2" w14:paraId="24764B04" w14:textId="77777777" w:rsidTr="00555FDE">
        <w:trPr>
          <w:trHeight w:hRule="exact" w:val="1361"/>
        </w:trPr>
        <w:tc>
          <w:tcPr>
            <w:tcW w:w="926" w:type="dxa"/>
            <w:shd w:val="clear" w:color="auto" w:fill="auto"/>
            <w:vAlign w:val="center"/>
          </w:tcPr>
          <w:p w14:paraId="41ECA4F4" w14:textId="17478F4A" w:rsidR="00791056" w:rsidRPr="00DF15BB" w:rsidRDefault="008C457C" w:rsidP="00023BB9">
            <w:pPr>
              <w:autoSpaceDE w:val="0"/>
              <w:autoSpaceDN w:val="0"/>
              <w:adjustRightInd w:val="0"/>
              <w:jc w:val="center"/>
              <w:rPr>
                <w:rFonts w:ascii="Lato" w:hAnsi="Lato" w:cs="CenturyGothic"/>
                <w:color w:val="000000"/>
              </w:rPr>
            </w:pPr>
            <w:permStart w:id="1426529256" w:edGrp="everyone" w:colFirst="2" w:colLast="2"/>
            <w:permEnd w:id="1462581914"/>
            <w:r w:rsidRPr="00DF15BB">
              <w:rPr>
                <w:rFonts w:ascii="Lato" w:hAnsi="Lato" w:cs="CenturyGothic"/>
                <w:color w:val="000000"/>
              </w:rPr>
              <w:t>37</w:t>
            </w:r>
          </w:p>
        </w:tc>
        <w:tc>
          <w:tcPr>
            <w:tcW w:w="6616" w:type="dxa"/>
            <w:shd w:val="clear" w:color="auto" w:fill="auto"/>
            <w:vAlign w:val="center"/>
          </w:tcPr>
          <w:p w14:paraId="2E810393" w14:textId="5822F81E" w:rsidR="00791056" w:rsidRPr="009C77F2" w:rsidRDefault="00791056" w:rsidP="00023BB9">
            <w:pPr>
              <w:autoSpaceDE w:val="0"/>
              <w:autoSpaceDN w:val="0"/>
              <w:adjustRightInd w:val="0"/>
              <w:spacing w:before="60" w:after="60"/>
              <w:jc w:val="both"/>
              <w:rPr>
                <w:rFonts w:ascii="Lato" w:eastAsia="Batang" w:hAnsi="Lato" w:cs="CenturyGothic"/>
                <w:color w:val="000000"/>
              </w:rPr>
            </w:pPr>
            <w:r w:rsidRPr="009C77F2">
              <w:rPr>
                <w:rFonts w:ascii="Lato" w:eastAsia="Batang" w:hAnsi="Lato" w:cs="CenturyGothic"/>
                <w:color w:val="000000"/>
              </w:rPr>
              <w:t>Distributore i</w:t>
            </w:r>
            <w:r w:rsidRPr="006B11EB">
              <w:rPr>
                <w:rFonts w:ascii="Lato" w:eastAsia="Batang" w:hAnsi="Lato" w:cs="CenturyGothic"/>
              </w:rPr>
              <w:t>draulico di comando della gru del tipo elettro</w:t>
            </w:r>
            <w:r w:rsidR="007F1369" w:rsidRPr="006B11EB">
              <w:rPr>
                <w:rFonts w:ascii="Lato" w:eastAsia="Batang" w:hAnsi="Lato" w:cs="CenturyGothic"/>
              </w:rPr>
              <w:t>-</w:t>
            </w:r>
            <w:r w:rsidRPr="006B11EB">
              <w:rPr>
                <w:rFonts w:ascii="Lato" w:eastAsia="Batang" w:hAnsi="Lato" w:cs="CenturyGothic"/>
              </w:rPr>
              <w:t xml:space="preserve">pilotato </w:t>
            </w:r>
            <w:r w:rsidRPr="009C77F2">
              <w:rPr>
                <w:rFonts w:ascii="Lato" w:eastAsia="Batang" w:hAnsi="Lato" w:cs="CenturyGothic"/>
                <w:color w:val="000000"/>
              </w:rPr>
              <w:t>costruito sin dall’origine per il suo utilizzo con radiocomando</w:t>
            </w:r>
          </w:p>
        </w:tc>
        <w:tc>
          <w:tcPr>
            <w:tcW w:w="7201" w:type="dxa"/>
            <w:shd w:val="clear" w:color="auto" w:fill="auto"/>
            <w:vAlign w:val="center"/>
          </w:tcPr>
          <w:p w14:paraId="2672FD90" w14:textId="3A34A08F" w:rsidR="00791056" w:rsidRPr="009C77F2" w:rsidRDefault="002B6282" w:rsidP="00023BB9">
            <w:pPr>
              <w:jc w:val="both"/>
              <w:rPr>
                <w:rFonts w:ascii="Lato" w:hAnsi="Lato"/>
              </w:rPr>
            </w:pPr>
            <w:r>
              <w:rPr>
                <w:rFonts w:ascii="Lato" w:hAnsi="Lato"/>
              </w:rPr>
              <w:t>…</w:t>
            </w:r>
          </w:p>
        </w:tc>
      </w:tr>
      <w:tr w:rsidR="00791056" w:rsidRPr="009C77F2" w14:paraId="50C610B4" w14:textId="77777777" w:rsidTr="00555FDE">
        <w:trPr>
          <w:trHeight w:hRule="exact" w:val="1361"/>
        </w:trPr>
        <w:tc>
          <w:tcPr>
            <w:tcW w:w="926" w:type="dxa"/>
            <w:shd w:val="clear" w:color="auto" w:fill="auto"/>
            <w:vAlign w:val="center"/>
          </w:tcPr>
          <w:p w14:paraId="59B6F144" w14:textId="27707BDA" w:rsidR="00791056" w:rsidRPr="00DF15BB" w:rsidRDefault="008C457C" w:rsidP="00023BB9">
            <w:pPr>
              <w:autoSpaceDE w:val="0"/>
              <w:autoSpaceDN w:val="0"/>
              <w:adjustRightInd w:val="0"/>
              <w:jc w:val="center"/>
              <w:rPr>
                <w:rFonts w:ascii="Lato" w:hAnsi="Lato" w:cs="CenturyGothic"/>
                <w:color w:val="000000"/>
              </w:rPr>
            </w:pPr>
            <w:permStart w:id="362891285" w:edGrp="everyone" w:colFirst="2" w:colLast="2"/>
            <w:permEnd w:id="1426529256"/>
            <w:r w:rsidRPr="00DF15BB">
              <w:rPr>
                <w:rFonts w:ascii="Lato" w:hAnsi="Lato" w:cs="CenturyGothic"/>
                <w:color w:val="000000"/>
              </w:rPr>
              <w:t>38</w:t>
            </w:r>
          </w:p>
        </w:tc>
        <w:tc>
          <w:tcPr>
            <w:tcW w:w="6616" w:type="dxa"/>
            <w:shd w:val="clear" w:color="auto" w:fill="auto"/>
            <w:vAlign w:val="center"/>
          </w:tcPr>
          <w:p w14:paraId="5A52A208" w14:textId="2459659C" w:rsidR="00791056" w:rsidRPr="009C77F2" w:rsidRDefault="00791056" w:rsidP="00023BB9">
            <w:pPr>
              <w:autoSpaceDE w:val="0"/>
              <w:autoSpaceDN w:val="0"/>
              <w:adjustRightInd w:val="0"/>
              <w:rPr>
                <w:rFonts w:ascii="Lato" w:eastAsia="Batang" w:hAnsi="Lato" w:cs="CenturyGothic"/>
                <w:color w:val="000000"/>
              </w:rPr>
            </w:pPr>
            <w:r w:rsidRPr="009C77F2">
              <w:rPr>
                <w:rFonts w:ascii="Lato" w:eastAsia="Batang" w:hAnsi="Lato" w:cs="CenturyGothic"/>
                <w:color w:val="000000"/>
              </w:rPr>
              <w:t xml:space="preserve">Gru accessoriata con </w:t>
            </w:r>
            <w:r w:rsidR="00E0557E">
              <w:rPr>
                <w:rFonts w:ascii="Lato" w:eastAsia="Batang" w:hAnsi="Lato" w:cs="CenturyGothic"/>
                <w:color w:val="000000"/>
              </w:rPr>
              <w:t>benna a polipo</w:t>
            </w:r>
            <w:r w:rsidR="009411A2">
              <w:rPr>
                <w:rFonts w:ascii="Lato" w:eastAsia="Batang" w:hAnsi="Lato" w:cs="CenturyGothic"/>
                <w:color w:val="000000"/>
              </w:rPr>
              <w:t xml:space="preserve"> a </w:t>
            </w:r>
            <w:r w:rsidR="00943DDF">
              <w:rPr>
                <w:rFonts w:ascii="Lato" w:eastAsia="Batang" w:hAnsi="Lato" w:cs="CenturyGothic"/>
                <w:color w:val="000000"/>
              </w:rPr>
              <w:t>5</w:t>
            </w:r>
            <w:r w:rsidR="009411A2">
              <w:rPr>
                <w:rFonts w:ascii="Lato" w:eastAsia="Batang" w:hAnsi="Lato" w:cs="CenturyGothic"/>
                <w:color w:val="000000"/>
              </w:rPr>
              <w:t xml:space="preserve"> pale per rottami</w:t>
            </w:r>
            <w:r w:rsidR="00943DDF">
              <w:rPr>
                <w:rFonts w:ascii="Lato" w:eastAsia="Batang" w:hAnsi="Lato" w:cs="CenturyGothic"/>
                <w:color w:val="000000"/>
              </w:rPr>
              <w:t xml:space="preserve">, rifiuti </w:t>
            </w:r>
            <w:r w:rsidR="009411A2">
              <w:rPr>
                <w:rFonts w:ascii="Lato" w:eastAsia="Batang" w:hAnsi="Lato" w:cs="CenturyGothic"/>
                <w:color w:val="000000"/>
              </w:rPr>
              <w:t>e materiali vari,</w:t>
            </w:r>
            <w:r w:rsidR="00E0557E">
              <w:rPr>
                <w:rFonts w:ascii="Lato" w:eastAsia="Batang" w:hAnsi="Lato" w:cs="CenturyGothic"/>
                <w:color w:val="000000"/>
              </w:rPr>
              <w:t xml:space="preserve"> azionata da attuatori idraulici volumetria maggiore o uguale a </w:t>
            </w:r>
            <w:r w:rsidR="00943DDF" w:rsidRPr="00943DDF">
              <w:rPr>
                <w:rFonts w:ascii="Lato" w:eastAsia="Batang" w:hAnsi="Lato" w:cs="CenturyGothic"/>
                <w:b/>
                <w:bCs/>
                <w:color w:val="000000"/>
              </w:rPr>
              <w:t>2</w:t>
            </w:r>
            <w:r w:rsidR="00477F4C">
              <w:rPr>
                <w:rFonts w:ascii="Lato" w:eastAsia="Batang" w:hAnsi="Lato" w:cs="CenturyGothic"/>
                <w:b/>
                <w:bCs/>
                <w:color w:val="000000"/>
              </w:rPr>
              <w:t>2</w:t>
            </w:r>
            <w:r w:rsidR="00E0557E" w:rsidRPr="00E0557E">
              <w:rPr>
                <w:rFonts w:ascii="Lato" w:eastAsia="Batang" w:hAnsi="Lato" w:cs="CenturyGothic"/>
                <w:b/>
                <w:bCs/>
                <w:color w:val="000000"/>
              </w:rPr>
              <w:t xml:space="preserve">0 </w:t>
            </w:r>
            <w:r w:rsidR="00131335">
              <w:rPr>
                <w:rFonts w:ascii="Lato" w:eastAsia="Batang" w:hAnsi="Lato" w:cs="CenturyGothic"/>
                <w:b/>
                <w:bCs/>
                <w:color w:val="000000"/>
              </w:rPr>
              <w:t>Lt</w:t>
            </w:r>
            <w:r w:rsidR="009411A2">
              <w:rPr>
                <w:rFonts w:ascii="Lato" w:eastAsia="Batang" w:hAnsi="Lato" w:cs="CenturyGothic"/>
                <w:b/>
                <w:bCs/>
                <w:color w:val="000000"/>
              </w:rPr>
              <w:t xml:space="preserve">, </w:t>
            </w:r>
            <w:r w:rsidR="009411A2" w:rsidRPr="009411A2">
              <w:rPr>
                <w:rFonts w:ascii="Lato" w:eastAsia="Batang" w:hAnsi="Lato" w:cs="CenturyGothic"/>
                <w:color w:val="000000"/>
              </w:rPr>
              <w:t>compl</w:t>
            </w:r>
            <w:r w:rsidR="009411A2">
              <w:rPr>
                <w:rFonts w:ascii="Lato" w:eastAsia="Batang" w:hAnsi="Lato" w:cs="CenturyGothic"/>
                <w:color w:val="000000"/>
              </w:rPr>
              <w:t>e</w:t>
            </w:r>
            <w:r w:rsidR="009411A2" w:rsidRPr="009411A2">
              <w:rPr>
                <w:rFonts w:ascii="Lato" w:eastAsia="Batang" w:hAnsi="Lato" w:cs="CenturyGothic"/>
                <w:color w:val="000000"/>
              </w:rPr>
              <w:t>ta di rotatore idraulico</w:t>
            </w:r>
            <w:r w:rsidR="00321CB5">
              <w:rPr>
                <w:rFonts w:ascii="Lato" w:eastAsia="Batang" w:hAnsi="Lato" w:cs="CenturyGothic"/>
                <w:color w:val="000000"/>
              </w:rPr>
              <w:t xml:space="preserve"> a 360°</w:t>
            </w:r>
          </w:p>
        </w:tc>
        <w:tc>
          <w:tcPr>
            <w:tcW w:w="7201" w:type="dxa"/>
            <w:shd w:val="clear" w:color="auto" w:fill="auto"/>
            <w:vAlign w:val="center"/>
          </w:tcPr>
          <w:p w14:paraId="2F1EEF10" w14:textId="10005FC6" w:rsidR="00791056" w:rsidRPr="009C77F2" w:rsidRDefault="002B6282" w:rsidP="00E0557E">
            <w:pPr>
              <w:jc w:val="both"/>
              <w:rPr>
                <w:rFonts w:ascii="Lato" w:hAnsi="Lato"/>
              </w:rPr>
            </w:pPr>
            <w:r>
              <w:rPr>
                <w:rFonts w:ascii="Lato" w:hAnsi="Lato"/>
              </w:rPr>
              <w:t>…</w:t>
            </w:r>
          </w:p>
        </w:tc>
      </w:tr>
      <w:tr w:rsidR="0007266E" w:rsidRPr="009C77F2" w14:paraId="03850CD7" w14:textId="77777777" w:rsidTr="008A00B9">
        <w:trPr>
          <w:trHeight w:hRule="exact" w:val="1361"/>
        </w:trPr>
        <w:tc>
          <w:tcPr>
            <w:tcW w:w="926" w:type="dxa"/>
            <w:shd w:val="clear" w:color="auto" w:fill="auto"/>
            <w:vAlign w:val="center"/>
          </w:tcPr>
          <w:p w14:paraId="14C0F705" w14:textId="14FA412F" w:rsidR="0007266E" w:rsidRPr="009C77F2" w:rsidRDefault="001C18E6" w:rsidP="00023BB9">
            <w:pPr>
              <w:autoSpaceDE w:val="0"/>
              <w:autoSpaceDN w:val="0"/>
              <w:adjustRightInd w:val="0"/>
              <w:jc w:val="center"/>
              <w:rPr>
                <w:rFonts w:ascii="Lato" w:hAnsi="Lato" w:cs="CenturyGothic"/>
                <w:color w:val="000000"/>
              </w:rPr>
            </w:pPr>
            <w:permStart w:id="2055955889" w:edGrp="everyone" w:colFirst="2" w:colLast="2"/>
            <w:permEnd w:id="362891285"/>
            <w:r w:rsidRPr="004E0D11">
              <w:rPr>
                <w:rFonts w:ascii="Lato" w:hAnsi="Lato" w:cs="CenturyGothic"/>
                <w:color w:val="000000"/>
              </w:rPr>
              <w:t>3</w:t>
            </w:r>
            <w:r w:rsidR="00B81702">
              <w:rPr>
                <w:rFonts w:ascii="Lato" w:hAnsi="Lato" w:cs="CenturyGothic"/>
                <w:color w:val="000000"/>
              </w:rPr>
              <w:t>9</w:t>
            </w:r>
          </w:p>
        </w:tc>
        <w:tc>
          <w:tcPr>
            <w:tcW w:w="6616" w:type="dxa"/>
            <w:shd w:val="clear" w:color="auto" w:fill="auto"/>
            <w:vAlign w:val="center"/>
          </w:tcPr>
          <w:p w14:paraId="49D1442C" w14:textId="6C0BA15F" w:rsidR="0007266E" w:rsidRPr="009C77F2" w:rsidRDefault="0007266E" w:rsidP="00023BB9">
            <w:pPr>
              <w:autoSpaceDE w:val="0"/>
              <w:autoSpaceDN w:val="0"/>
              <w:adjustRightInd w:val="0"/>
              <w:rPr>
                <w:rFonts w:ascii="Lato" w:eastAsia="Batang" w:hAnsi="Lato" w:cs="CenturyGothic"/>
                <w:color w:val="000000"/>
              </w:rPr>
            </w:pPr>
            <w:r>
              <w:rPr>
                <w:rFonts w:ascii="Lato" w:eastAsia="Batang" w:hAnsi="Lato" w:cs="CenturyGothic"/>
                <w:color w:val="000000"/>
              </w:rPr>
              <w:t xml:space="preserve">Stabilizzatori </w:t>
            </w:r>
            <w:r w:rsidR="00C035E0">
              <w:rPr>
                <w:rFonts w:ascii="Lato" w:eastAsia="Batang" w:hAnsi="Lato" w:cs="CenturyGothic"/>
                <w:color w:val="000000"/>
              </w:rPr>
              <w:t xml:space="preserve">gru </w:t>
            </w:r>
            <w:r>
              <w:rPr>
                <w:rFonts w:ascii="Lato" w:eastAsia="Batang" w:hAnsi="Lato" w:cs="CenturyGothic"/>
                <w:color w:val="000000"/>
              </w:rPr>
              <w:t xml:space="preserve">movimentabili dall’operatore in conformità alle norme vigenti riguardo gli sforzi massimi previsti </w:t>
            </w:r>
            <w:r w:rsidR="00C035E0">
              <w:rPr>
                <w:rFonts w:ascii="Lato" w:eastAsia="Batang" w:hAnsi="Lato" w:cs="CenturyGothic"/>
                <w:color w:val="000000"/>
              </w:rPr>
              <w:t>o</w:t>
            </w:r>
            <w:r w:rsidR="00253AD5">
              <w:rPr>
                <w:rFonts w:ascii="Lato" w:eastAsia="Batang" w:hAnsi="Lato" w:cs="CenturyGothic"/>
                <w:color w:val="000000"/>
              </w:rPr>
              <w:t xml:space="preserve"> in </w:t>
            </w:r>
            <w:r w:rsidR="00253AD5" w:rsidRPr="00755FD7">
              <w:rPr>
                <w:rFonts w:ascii="Lato" w:eastAsia="Batang" w:hAnsi="Lato" w:cs="CenturyGothic"/>
                <w:color w:val="000000"/>
              </w:rPr>
              <w:t>alternativa servoassistiti</w:t>
            </w:r>
            <w:r w:rsidR="00C035E0">
              <w:rPr>
                <w:rFonts w:ascii="Lato" w:eastAsia="Batang" w:hAnsi="Lato" w:cs="CenturyGothic"/>
                <w:color w:val="000000"/>
              </w:rPr>
              <w:t xml:space="preserve"> </w:t>
            </w:r>
          </w:p>
        </w:tc>
        <w:tc>
          <w:tcPr>
            <w:tcW w:w="7201" w:type="dxa"/>
            <w:shd w:val="clear" w:color="auto" w:fill="auto"/>
            <w:vAlign w:val="center"/>
          </w:tcPr>
          <w:p w14:paraId="7C311F27" w14:textId="7966EFE4" w:rsidR="007930A8" w:rsidRPr="009C77F2" w:rsidRDefault="002B6282" w:rsidP="000443D8">
            <w:pPr>
              <w:tabs>
                <w:tab w:val="left" w:pos="0"/>
              </w:tabs>
              <w:ind w:left="1620" w:hanging="1620"/>
              <w:rPr>
                <w:rFonts w:ascii="Lato" w:hAnsi="Lato"/>
              </w:rPr>
            </w:pPr>
            <w:r>
              <w:rPr>
                <w:rFonts w:ascii="Lato" w:hAnsi="Lato"/>
              </w:rPr>
              <w:t>…</w:t>
            </w:r>
          </w:p>
        </w:tc>
      </w:tr>
      <w:tr w:rsidR="00791056" w:rsidRPr="009C77F2" w14:paraId="6794DA97" w14:textId="77777777" w:rsidTr="008A00B9">
        <w:trPr>
          <w:trHeight w:hRule="exact" w:val="1361"/>
        </w:trPr>
        <w:tc>
          <w:tcPr>
            <w:tcW w:w="926" w:type="dxa"/>
            <w:shd w:val="clear" w:color="auto" w:fill="auto"/>
            <w:vAlign w:val="center"/>
          </w:tcPr>
          <w:p w14:paraId="597BA5B3" w14:textId="53A6F31B" w:rsidR="00791056" w:rsidRPr="009C77F2" w:rsidRDefault="00B81702" w:rsidP="00023BB9">
            <w:pPr>
              <w:autoSpaceDE w:val="0"/>
              <w:autoSpaceDN w:val="0"/>
              <w:adjustRightInd w:val="0"/>
              <w:jc w:val="center"/>
              <w:rPr>
                <w:rFonts w:ascii="Lato" w:hAnsi="Lato" w:cs="CenturyGothic"/>
                <w:color w:val="000000"/>
              </w:rPr>
            </w:pPr>
            <w:permStart w:id="1600128639" w:edGrp="everyone" w:colFirst="2" w:colLast="2"/>
            <w:permEnd w:id="2055955889"/>
            <w:r>
              <w:rPr>
                <w:rFonts w:ascii="Lato" w:hAnsi="Lato" w:cs="CenturyGothic"/>
                <w:color w:val="000000"/>
              </w:rPr>
              <w:t>40</w:t>
            </w:r>
          </w:p>
        </w:tc>
        <w:tc>
          <w:tcPr>
            <w:tcW w:w="6616" w:type="dxa"/>
            <w:shd w:val="clear" w:color="auto" w:fill="auto"/>
            <w:vAlign w:val="center"/>
          </w:tcPr>
          <w:p w14:paraId="7790BBD6" w14:textId="65E84B25" w:rsidR="00791056" w:rsidRPr="009C77F2" w:rsidRDefault="001B1271" w:rsidP="00023BB9">
            <w:pPr>
              <w:autoSpaceDE w:val="0"/>
              <w:autoSpaceDN w:val="0"/>
              <w:adjustRightInd w:val="0"/>
              <w:spacing w:before="60" w:after="60"/>
              <w:jc w:val="both"/>
              <w:rPr>
                <w:rFonts w:ascii="Lato" w:hAnsi="Lato" w:cs="CenturyGothic"/>
              </w:rPr>
            </w:pPr>
            <w:r w:rsidRPr="00102303">
              <w:rPr>
                <w:rFonts w:ascii="Lato" w:eastAsia="Batang" w:hAnsi="Lato" w:cs="CenturyGothic"/>
                <w:color w:val="000000"/>
              </w:rPr>
              <w:t>Sistema di consenso utilizzo gru con stabilizzatori parzialmente estesi e con stabilizzatore sul lato opposto a quello di carico in sagoma con l’ingombro del veicolo</w:t>
            </w:r>
          </w:p>
        </w:tc>
        <w:tc>
          <w:tcPr>
            <w:tcW w:w="7201" w:type="dxa"/>
            <w:shd w:val="clear" w:color="auto" w:fill="auto"/>
            <w:vAlign w:val="center"/>
          </w:tcPr>
          <w:p w14:paraId="0682EB98" w14:textId="7D0DEA2C" w:rsidR="00791056" w:rsidRPr="009C77F2" w:rsidRDefault="002B6282" w:rsidP="00023BB9">
            <w:pPr>
              <w:jc w:val="both"/>
              <w:rPr>
                <w:rFonts w:ascii="Lato" w:hAnsi="Lato"/>
              </w:rPr>
            </w:pPr>
            <w:r>
              <w:rPr>
                <w:rFonts w:ascii="Lato" w:hAnsi="Lato"/>
              </w:rPr>
              <w:t>…</w:t>
            </w:r>
          </w:p>
        </w:tc>
      </w:tr>
      <w:tr w:rsidR="0007266E" w:rsidRPr="009C77F2" w14:paraId="120BF28D" w14:textId="77777777" w:rsidTr="008A00B9">
        <w:trPr>
          <w:trHeight w:hRule="exact" w:val="1361"/>
        </w:trPr>
        <w:tc>
          <w:tcPr>
            <w:tcW w:w="926" w:type="dxa"/>
            <w:shd w:val="clear" w:color="auto" w:fill="auto"/>
            <w:vAlign w:val="center"/>
          </w:tcPr>
          <w:p w14:paraId="11A63F2A" w14:textId="54279085" w:rsidR="0007266E" w:rsidRPr="009C77F2" w:rsidRDefault="00B81702" w:rsidP="00023BB9">
            <w:pPr>
              <w:autoSpaceDE w:val="0"/>
              <w:autoSpaceDN w:val="0"/>
              <w:adjustRightInd w:val="0"/>
              <w:jc w:val="center"/>
              <w:rPr>
                <w:rFonts w:ascii="Lato" w:hAnsi="Lato" w:cs="CenturyGothic"/>
                <w:color w:val="000000"/>
              </w:rPr>
            </w:pPr>
            <w:permStart w:id="1111895614" w:edGrp="everyone" w:colFirst="2" w:colLast="2"/>
            <w:permEnd w:id="1600128639"/>
            <w:r>
              <w:rPr>
                <w:rFonts w:ascii="Lato" w:hAnsi="Lato" w:cs="CenturyGothic"/>
                <w:color w:val="000000"/>
              </w:rPr>
              <w:t>41</w:t>
            </w:r>
          </w:p>
        </w:tc>
        <w:tc>
          <w:tcPr>
            <w:tcW w:w="6616" w:type="dxa"/>
            <w:shd w:val="clear" w:color="auto" w:fill="auto"/>
            <w:vAlign w:val="center"/>
          </w:tcPr>
          <w:p w14:paraId="31D1E93A" w14:textId="33A9A828" w:rsidR="0007266E" w:rsidRPr="009C77F2" w:rsidRDefault="007C1C8B" w:rsidP="00023BB9">
            <w:pPr>
              <w:autoSpaceDE w:val="0"/>
              <w:autoSpaceDN w:val="0"/>
              <w:adjustRightInd w:val="0"/>
              <w:spacing w:before="60" w:after="60"/>
              <w:jc w:val="both"/>
              <w:rPr>
                <w:rFonts w:ascii="Lato" w:hAnsi="Lato" w:cs="CenturyGothic"/>
              </w:rPr>
            </w:pPr>
            <w:r w:rsidRPr="00102303">
              <w:rPr>
                <w:rFonts w:ascii="Lato" w:eastAsia="Batang" w:hAnsi="Lato" w:cs="CenturyGothic"/>
                <w:color w:val="000000"/>
              </w:rPr>
              <w:t>Sistema che non consenta la collisione della gru con il cassone durate le operazioni di ribaltamento e scarico dello stesso</w:t>
            </w:r>
          </w:p>
        </w:tc>
        <w:tc>
          <w:tcPr>
            <w:tcW w:w="7201" w:type="dxa"/>
            <w:shd w:val="clear" w:color="auto" w:fill="auto"/>
            <w:vAlign w:val="center"/>
          </w:tcPr>
          <w:p w14:paraId="5CED2E09" w14:textId="19DD8D01" w:rsidR="0007266E" w:rsidRPr="009C77F2" w:rsidRDefault="002B6282" w:rsidP="002B6282">
            <w:pPr>
              <w:tabs>
                <w:tab w:val="left" w:pos="1620"/>
              </w:tabs>
              <w:jc w:val="both"/>
              <w:rPr>
                <w:rFonts w:ascii="Lato" w:hAnsi="Lato"/>
              </w:rPr>
            </w:pPr>
            <w:r>
              <w:rPr>
                <w:rFonts w:ascii="Lato" w:hAnsi="Lato"/>
              </w:rPr>
              <w:t>…</w:t>
            </w:r>
          </w:p>
        </w:tc>
      </w:tr>
      <w:tr w:rsidR="00CB114D" w:rsidRPr="009C77F2" w14:paraId="3FBA4C1A" w14:textId="77777777" w:rsidTr="008A00B9">
        <w:trPr>
          <w:trHeight w:hRule="exact" w:val="1361"/>
        </w:trPr>
        <w:tc>
          <w:tcPr>
            <w:tcW w:w="926" w:type="dxa"/>
            <w:shd w:val="clear" w:color="auto" w:fill="auto"/>
            <w:vAlign w:val="center"/>
          </w:tcPr>
          <w:p w14:paraId="1EAF7263" w14:textId="0C678411" w:rsidR="00CB114D" w:rsidRPr="009C77F2" w:rsidRDefault="00A835FD" w:rsidP="00023BB9">
            <w:pPr>
              <w:autoSpaceDE w:val="0"/>
              <w:autoSpaceDN w:val="0"/>
              <w:adjustRightInd w:val="0"/>
              <w:jc w:val="center"/>
              <w:rPr>
                <w:rFonts w:ascii="Lato" w:hAnsi="Lato" w:cs="CenturyGothic"/>
                <w:color w:val="000000"/>
              </w:rPr>
            </w:pPr>
            <w:permStart w:id="834358031" w:edGrp="everyone" w:colFirst="2" w:colLast="2"/>
            <w:permEnd w:id="1111895614"/>
            <w:r>
              <w:rPr>
                <w:rFonts w:ascii="Lato" w:hAnsi="Lato" w:cs="CenturyGothic"/>
                <w:color w:val="000000"/>
              </w:rPr>
              <w:t>4</w:t>
            </w:r>
            <w:r w:rsidR="00B81702">
              <w:rPr>
                <w:rFonts w:ascii="Lato" w:hAnsi="Lato" w:cs="CenturyGothic"/>
                <w:color w:val="000000"/>
              </w:rPr>
              <w:t>2</w:t>
            </w:r>
          </w:p>
        </w:tc>
        <w:tc>
          <w:tcPr>
            <w:tcW w:w="6616" w:type="dxa"/>
            <w:shd w:val="clear" w:color="auto" w:fill="auto"/>
            <w:vAlign w:val="center"/>
          </w:tcPr>
          <w:p w14:paraId="4ADF6E20" w14:textId="0176A195" w:rsidR="00330419" w:rsidRPr="00B81702" w:rsidRDefault="006B0634" w:rsidP="004A1DA2">
            <w:pPr>
              <w:autoSpaceDE w:val="0"/>
              <w:autoSpaceDN w:val="0"/>
              <w:adjustRightInd w:val="0"/>
              <w:spacing w:before="60" w:after="60"/>
              <w:jc w:val="both"/>
              <w:rPr>
                <w:rFonts w:ascii="Lato" w:hAnsi="Lato" w:cs="CenturyGothic"/>
              </w:rPr>
            </w:pPr>
            <w:r w:rsidRPr="00B81702">
              <w:rPr>
                <w:rFonts w:ascii="Lato" w:hAnsi="Lato" w:cs="CenturyGothic"/>
              </w:rPr>
              <w:t>Segnalazion</w:t>
            </w:r>
            <w:r w:rsidR="00330419" w:rsidRPr="00B81702">
              <w:rPr>
                <w:rFonts w:ascii="Lato" w:hAnsi="Lato" w:cs="CenturyGothic"/>
              </w:rPr>
              <w:t>i</w:t>
            </w:r>
            <w:r w:rsidRPr="00B81702">
              <w:rPr>
                <w:rFonts w:ascii="Lato" w:hAnsi="Lato" w:cs="CenturyGothic"/>
              </w:rPr>
              <w:t xml:space="preserve"> acusti</w:t>
            </w:r>
            <w:r w:rsidR="00330419" w:rsidRPr="00B81702">
              <w:rPr>
                <w:rFonts w:ascii="Lato" w:hAnsi="Lato" w:cs="CenturyGothic"/>
              </w:rPr>
              <w:t>che</w:t>
            </w:r>
            <w:r w:rsidRPr="00B81702">
              <w:rPr>
                <w:rFonts w:ascii="Lato" w:hAnsi="Lato" w:cs="CenturyGothic"/>
              </w:rPr>
              <w:t xml:space="preserve"> e visiv</w:t>
            </w:r>
            <w:r w:rsidR="00330419" w:rsidRPr="00B81702">
              <w:rPr>
                <w:rFonts w:ascii="Lato" w:hAnsi="Lato" w:cs="CenturyGothic"/>
              </w:rPr>
              <w:t>e</w:t>
            </w:r>
            <w:r w:rsidRPr="00B81702">
              <w:rPr>
                <w:rFonts w:ascii="Lato" w:hAnsi="Lato" w:cs="CenturyGothic"/>
              </w:rPr>
              <w:t xml:space="preserve"> in cabina</w:t>
            </w:r>
            <w:r w:rsidR="007078B4" w:rsidRPr="00B81702">
              <w:rPr>
                <w:rFonts w:ascii="Lato" w:hAnsi="Lato" w:cs="CenturyGothic"/>
              </w:rPr>
              <w:t>,</w:t>
            </w:r>
            <w:r w:rsidRPr="00B81702">
              <w:rPr>
                <w:rFonts w:ascii="Lato" w:hAnsi="Lato" w:cs="CenturyGothic"/>
              </w:rPr>
              <w:t xml:space="preserve"> </w:t>
            </w:r>
            <w:r w:rsidR="006E261F" w:rsidRPr="00B81702">
              <w:rPr>
                <w:rFonts w:ascii="Lato" w:hAnsi="Lato" w:cs="CenturyGothic"/>
              </w:rPr>
              <w:t>di avviso attrezzatura fuori sagoma:</w:t>
            </w:r>
          </w:p>
          <w:p w14:paraId="5C9A7ED1" w14:textId="541F942C" w:rsidR="00CB114D" w:rsidRPr="00B81702" w:rsidRDefault="004A1DA2" w:rsidP="00330419">
            <w:pPr>
              <w:pStyle w:val="Paragrafoelenco"/>
              <w:numPr>
                <w:ilvl w:val="0"/>
                <w:numId w:val="9"/>
              </w:numPr>
              <w:autoSpaceDE w:val="0"/>
              <w:autoSpaceDN w:val="0"/>
              <w:adjustRightInd w:val="0"/>
              <w:spacing w:before="60" w:after="60"/>
              <w:jc w:val="both"/>
              <w:rPr>
                <w:rFonts w:ascii="Lato" w:hAnsi="Lato" w:cs="CenturyGothic"/>
              </w:rPr>
            </w:pPr>
            <w:proofErr w:type="gramStart"/>
            <w:r w:rsidRPr="00B81702">
              <w:rPr>
                <w:rFonts w:ascii="Lato" w:hAnsi="Lato" w:cs="CenturyGothic"/>
              </w:rPr>
              <w:t>braccio</w:t>
            </w:r>
            <w:proofErr w:type="gramEnd"/>
            <w:r w:rsidRPr="00B81702">
              <w:rPr>
                <w:rFonts w:ascii="Lato" w:hAnsi="Lato" w:cs="CenturyGothic"/>
              </w:rPr>
              <w:t xml:space="preserve"> gru</w:t>
            </w:r>
            <w:r w:rsidR="006E261F" w:rsidRPr="00B81702">
              <w:rPr>
                <w:rFonts w:ascii="Lato" w:hAnsi="Lato" w:cs="CenturyGothic"/>
              </w:rPr>
              <w:t xml:space="preserve"> </w:t>
            </w:r>
            <w:r w:rsidR="00330419" w:rsidRPr="00B81702">
              <w:rPr>
                <w:rFonts w:ascii="Lato" w:hAnsi="Lato" w:cs="CenturyGothic"/>
              </w:rPr>
              <w:t>(</w:t>
            </w:r>
            <w:r w:rsidR="00A4676F" w:rsidRPr="00B81702">
              <w:rPr>
                <w:rFonts w:ascii="Lato" w:hAnsi="Lato" w:cs="CenturyGothic"/>
              </w:rPr>
              <w:t>altezza</w:t>
            </w:r>
            <w:r w:rsidR="00330419" w:rsidRPr="00B81702">
              <w:rPr>
                <w:rFonts w:ascii="Lato" w:hAnsi="Lato" w:cs="CenturyGothic"/>
              </w:rPr>
              <w:t>)</w:t>
            </w:r>
          </w:p>
          <w:p w14:paraId="4BC3FF6E" w14:textId="4BB0FDC1" w:rsidR="003B3E4F" w:rsidRPr="004A4D51" w:rsidRDefault="00330419" w:rsidP="004A1DA2">
            <w:pPr>
              <w:pStyle w:val="Paragrafoelenco"/>
              <w:numPr>
                <w:ilvl w:val="0"/>
                <w:numId w:val="9"/>
              </w:numPr>
              <w:autoSpaceDE w:val="0"/>
              <w:autoSpaceDN w:val="0"/>
              <w:adjustRightInd w:val="0"/>
              <w:spacing w:before="60" w:after="60"/>
              <w:jc w:val="both"/>
              <w:rPr>
                <w:rFonts w:ascii="Lato" w:hAnsi="Lato" w:cs="CenturyGothic"/>
              </w:rPr>
            </w:pPr>
            <w:r w:rsidRPr="00B81702">
              <w:rPr>
                <w:rFonts w:ascii="Lato" w:hAnsi="Lato" w:cs="CenturyGothic"/>
              </w:rPr>
              <w:t>Stabilizzatori</w:t>
            </w:r>
            <w:r w:rsidR="006E261F" w:rsidRPr="00B81702">
              <w:rPr>
                <w:rFonts w:ascii="Lato" w:hAnsi="Lato" w:cs="CenturyGothic"/>
              </w:rPr>
              <w:t xml:space="preserve"> </w:t>
            </w:r>
            <w:r w:rsidR="00FA5ED6" w:rsidRPr="00B81702">
              <w:rPr>
                <w:rFonts w:ascii="Lato" w:hAnsi="Lato" w:cs="CenturyGothic"/>
              </w:rPr>
              <w:t>non in posizione di riposo</w:t>
            </w:r>
          </w:p>
        </w:tc>
        <w:tc>
          <w:tcPr>
            <w:tcW w:w="7201" w:type="dxa"/>
            <w:shd w:val="clear" w:color="auto" w:fill="auto"/>
            <w:vAlign w:val="center"/>
          </w:tcPr>
          <w:p w14:paraId="392AF308" w14:textId="63770BF2" w:rsidR="00CB114D" w:rsidRPr="009C77F2" w:rsidRDefault="002B6282" w:rsidP="006E261F">
            <w:pPr>
              <w:tabs>
                <w:tab w:val="left" w:pos="1620"/>
              </w:tabs>
              <w:jc w:val="both"/>
              <w:rPr>
                <w:rFonts w:ascii="Lato" w:hAnsi="Lato"/>
              </w:rPr>
            </w:pPr>
            <w:r>
              <w:rPr>
                <w:rFonts w:ascii="Lato" w:hAnsi="Lato"/>
              </w:rPr>
              <w:t>…</w:t>
            </w:r>
          </w:p>
        </w:tc>
      </w:tr>
      <w:tr w:rsidR="004B1386" w:rsidRPr="009C77F2" w14:paraId="3168F2A0" w14:textId="77777777" w:rsidTr="008A00B9">
        <w:trPr>
          <w:trHeight w:hRule="exact" w:val="1361"/>
        </w:trPr>
        <w:tc>
          <w:tcPr>
            <w:tcW w:w="926" w:type="dxa"/>
            <w:shd w:val="clear" w:color="auto" w:fill="auto"/>
            <w:vAlign w:val="center"/>
          </w:tcPr>
          <w:p w14:paraId="1DB68216" w14:textId="5BEEFADE" w:rsidR="004B1386" w:rsidRPr="009C77F2" w:rsidRDefault="00A835FD" w:rsidP="00023BB9">
            <w:pPr>
              <w:autoSpaceDE w:val="0"/>
              <w:autoSpaceDN w:val="0"/>
              <w:adjustRightInd w:val="0"/>
              <w:jc w:val="center"/>
              <w:rPr>
                <w:rFonts w:ascii="Lato" w:hAnsi="Lato" w:cs="CenturyGothic"/>
                <w:color w:val="000000"/>
              </w:rPr>
            </w:pPr>
            <w:permStart w:id="570297825" w:edGrp="everyone" w:colFirst="2" w:colLast="2"/>
            <w:permEnd w:id="834358031"/>
            <w:r>
              <w:rPr>
                <w:rFonts w:ascii="Lato" w:hAnsi="Lato" w:cs="CenturyGothic"/>
                <w:color w:val="000000"/>
              </w:rPr>
              <w:t>4</w:t>
            </w:r>
            <w:r w:rsidR="00B81702">
              <w:rPr>
                <w:rFonts w:ascii="Lato" w:hAnsi="Lato" w:cs="CenturyGothic"/>
                <w:color w:val="000000"/>
              </w:rPr>
              <w:t>3</w:t>
            </w:r>
          </w:p>
        </w:tc>
        <w:tc>
          <w:tcPr>
            <w:tcW w:w="6616" w:type="dxa"/>
            <w:shd w:val="clear" w:color="auto" w:fill="auto"/>
            <w:vAlign w:val="center"/>
          </w:tcPr>
          <w:p w14:paraId="7DA93D36" w14:textId="072E03D1" w:rsidR="004B1386" w:rsidRDefault="00967C0E" w:rsidP="00023BB9">
            <w:pPr>
              <w:autoSpaceDE w:val="0"/>
              <w:autoSpaceDN w:val="0"/>
              <w:adjustRightInd w:val="0"/>
              <w:spacing w:before="60" w:after="60"/>
              <w:jc w:val="both"/>
              <w:rPr>
                <w:rFonts w:ascii="Lato" w:hAnsi="Lato" w:cs="CenturyGothic"/>
              </w:rPr>
            </w:pPr>
            <w:r>
              <w:rPr>
                <w:rFonts w:ascii="Lato" w:hAnsi="Lato" w:cs="CenturyGothic"/>
              </w:rPr>
              <w:t xml:space="preserve">Inserimento freno a mano per consenso PTO </w:t>
            </w:r>
          </w:p>
        </w:tc>
        <w:tc>
          <w:tcPr>
            <w:tcW w:w="7201" w:type="dxa"/>
            <w:shd w:val="clear" w:color="auto" w:fill="auto"/>
            <w:vAlign w:val="center"/>
          </w:tcPr>
          <w:p w14:paraId="609E3BCC" w14:textId="69121FAC" w:rsidR="004B1386" w:rsidRPr="009C77F2" w:rsidRDefault="002B6282" w:rsidP="002B6282">
            <w:pPr>
              <w:tabs>
                <w:tab w:val="left" w:pos="1620"/>
              </w:tabs>
              <w:jc w:val="both"/>
              <w:rPr>
                <w:rFonts w:ascii="Lato" w:hAnsi="Lato"/>
              </w:rPr>
            </w:pPr>
            <w:r>
              <w:rPr>
                <w:rFonts w:ascii="Lato" w:hAnsi="Lato"/>
              </w:rPr>
              <w:t>…</w:t>
            </w:r>
          </w:p>
        </w:tc>
      </w:tr>
      <w:tr w:rsidR="00F114E2" w:rsidRPr="009C77F2" w14:paraId="72FC29A4" w14:textId="77777777" w:rsidTr="00555FDE">
        <w:trPr>
          <w:trHeight w:hRule="exact" w:val="1361"/>
        </w:trPr>
        <w:tc>
          <w:tcPr>
            <w:tcW w:w="926" w:type="dxa"/>
            <w:shd w:val="clear" w:color="auto" w:fill="auto"/>
            <w:vAlign w:val="center"/>
          </w:tcPr>
          <w:p w14:paraId="03781461" w14:textId="43D03AE5" w:rsidR="00F114E2" w:rsidRDefault="00F114E2" w:rsidP="00023BB9">
            <w:pPr>
              <w:autoSpaceDE w:val="0"/>
              <w:autoSpaceDN w:val="0"/>
              <w:adjustRightInd w:val="0"/>
              <w:jc w:val="center"/>
              <w:rPr>
                <w:rFonts w:ascii="Lato" w:hAnsi="Lato" w:cs="CenturyGothic"/>
                <w:color w:val="000000"/>
              </w:rPr>
            </w:pPr>
            <w:permStart w:id="410605510" w:edGrp="everyone" w:colFirst="2" w:colLast="2"/>
            <w:permEnd w:id="570297825"/>
            <w:r>
              <w:rPr>
                <w:rFonts w:ascii="Lato" w:hAnsi="Lato" w:cs="CenturyGothic"/>
                <w:color w:val="000000"/>
              </w:rPr>
              <w:t>44</w:t>
            </w:r>
          </w:p>
        </w:tc>
        <w:tc>
          <w:tcPr>
            <w:tcW w:w="6616" w:type="dxa"/>
            <w:shd w:val="clear" w:color="auto" w:fill="auto"/>
            <w:vAlign w:val="center"/>
          </w:tcPr>
          <w:p w14:paraId="30B27194" w14:textId="677B7B17" w:rsidR="00F114E2" w:rsidRDefault="00F114E2" w:rsidP="00023BB9">
            <w:pPr>
              <w:autoSpaceDE w:val="0"/>
              <w:autoSpaceDN w:val="0"/>
              <w:adjustRightInd w:val="0"/>
              <w:spacing w:before="60" w:after="60"/>
              <w:jc w:val="both"/>
              <w:rPr>
                <w:rFonts w:ascii="Lato" w:hAnsi="Lato" w:cs="CenturyGothic"/>
              </w:rPr>
            </w:pPr>
            <w:r>
              <w:rPr>
                <w:rFonts w:ascii="Lato" w:hAnsi="Lato" w:cs="CenturyGothic"/>
              </w:rPr>
              <w:t>Sistema che non consenta la marcia del mezzo con la presa di forza inserita</w:t>
            </w:r>
          </w:p>
        </w:tc>
        <w:tc>
          <w:tcPr>
            <w:tcW w:w="7201" w:type="dxa"/>
            <w:shd w:val="clear" w:color="auto" w:fill="auto"/>
            <w:vAlign w:val="center"/>
          </w:tcPr>
          <w:p w14:paraId="48BC1847" w14:textId="775604BD" w:rsidR="00F114E2" w:rsidRPr="005C3BCA" w:rsidRDefault="002B6282" w:rsidP="002B6282">
            <w:pPr>
              <w:tabs>
                <w:tab w:val="left" w:pos="1620"/>
              </w:tabs>
              <w:jc w:val="both"/>
              <w:rPr>
                <w:rFonts w:ascii="Lato" w:hAnsi="Lato"/>
              </w:rPr>
            </w:pPr>
            <w:r>
              <w:rPr>
                <w:rFonts w:ascii="Lato" w:hAnsi="Lato"/>
              </w:rPr>
              <w:t>…</w:t>
            </w:r>
          </w:p>
        </w:tc>
      </w:tr>
      <w:tr w:rsidR="00791056" w:rsidRPr="009C77F2" w14:paraId="233ABF73" w14:textId="77777777" w:rsidTr="00555FDE">
        <w:trPr>
          <w:trHeight w:hRule="exact" w:val="1361"/>
        </w:trPr>
        <w:tc>
          <w:tcPr>
            <w:tcW w:w="926" w:type="dxa"/>
            <w:shd w:val="clear" w:color="auto" w:fill="auto"/>
            <w:vAlign w:val="center"/>
          </w:tcPr>
          <w:p w14:paraId="5492D1C8" w14:textId="3B524889" w:rsidR="00791056" w:rsidRPr="009C77F2" w:rsidRDefault="00B56DC1" w:rsidP="00023BB9">
            <w:pPr>
              <w:autoSpaceDE w:val="0"/>
              <w:autoSpaceDN w:val="0"/>
              <w:adjustRightInd w:val="0"/>
              <w:jc w:val="center"/>
              <w:rPr>
                <w:rFonts w:ascii="Lato" w:hAnsi="Lato" w:cs="CenturyGothic"/>
                <w:color w:val="000000"/>
              </w:rPr>
            </w:pPr>
            <w:permStart w:id="1751911637" w:edGrp="everyone" w:colFirst="2" w:colLast="2"/>
            <w:permEnd w:id="410605510"/>
            <w:r>
              <w:rPr>
                <w:rFonts w:ascii="Lato" w:hAnsi="Lato" w:cs="CenturyGothic"/>
                <w:color w:val="000000"/>
              </w:rPr>
              <w:t>4</w:t>
            </w:r>
            <w:r w:rsidR="00F114E2">
              <w:rPr>
                <w:rFonts w:ascii="Lato" w:hAnsi="Lato" w:cs="CenturyGothic"/>
                <w:color w:val="000000"/>
              </w:rPr>
              <w:t>5</w:t>
            </w:r>
          </w:p>
        </w:tc>
        <w:tc>
          <w:tcPr>
            <w:tcW w:w="6616" w:type="dxa"/>
            <w:shd w:val="clear" w:color="auto" w:fill="auto"/>
            <w:vAlign w:val="center"/>
          </w:tcPr>
          <w:p w14:paraId="1F86DA52" w14:textId="77777777" w:rsidR="00791056" w:rsidRPr="009C77F2" w:rsidRDefault="00791056" w:rsidP="00023BB9">
            <w:pPr>
              <w:autoSpaceDE w:val="0"/>
              <w:autoSpaceDN w:val="0"/>
              <w:adjustRightInd w:val="0"/>
              <w:spacing w:before="60" w:after="60"/>
              <w:jc w:val="both"/>
              <w:rPr>
                <w:rFonts w:ascii="Lato" w:hAnsi="Lato" w:cs="CenturyGothic"/>
              </w:rPr>
            </w:pPr>
            <w:r w:rsidRPr="009C77F2">
              <w:rPr>
                <w:rFonts w:ascii="Lato" w:hAnsi="Lato" w:cs="CenturyGothic"/>
              </w:rPr>
              <w:t>Presenza di valvole di blocco sui cilindri articolazione ed elementi telescopici gru</w:t>
            </w:r>
          </w:p>
        </w:tc>
        <w:tc>
          <w:tcPr>
            <w:tcW w:w="7201" w:type="dxa"/>
            <w:shd w:val="clear" w:color="auto" w:fill="auto"/>
            <w:vAlign w:val="center"/>
          </w:tcPr>
          <w:p w14:paraId="13724E83" w14:textId="3A00BF25" w:rsidR="00791056" w:rsidRPr="009C77F2" w:rsidRDefault="002B6282" w:rsidP="00023BB9">
            <w:pPr>
              <w:jc w:val="both"/>
              <w:rPr>
                <w:rFonts w:ascii="Lato" w:hAnsi="Lato"/>
              </w:rPr>
            </w:pPr>
            <w:r>
              <w:rPr>
                <w:rFonts w:ascii="Lato" w:hAnsi="Lato"/>
              </w:rPr>
              <w:t>…</w:t>
            </w:r>
          </w:p>
        </w:tc>
      </w:tr>
      <w:tr w:rsidR="00791056" w:rsidRPr="009C77F2" w14:paraId="0B92A2F2" w14:textId="77777777" w:rsidTr="00555FDE">
        <w:trPr>
          <w:trHeight w:hRule="exact" w:val="1361"/>
        </w:trPr>
        <w:tc>
          <w:tcPr>
            <w:tcW w:w="926" w:type="dxa"/>
            <w:shd w:val="clear" w:color="auto" w:fill="auto"/>
            <w:vAlign w:val="center"/>
          </w:tcPr>
          <w:p w14:paraId="1FCF59AC" w14:textId="7444E4A9" w:rsidR="00791056" w:rsidRPr="009C77F2" w:rsidRDefault="00B56DC1" w:rsidP="00023BB9">
            <w:pPr>
              <w:autoSpaceDE w:val="0"/>
              <w:autoSpaceDN w:val="0"/>
              <w:adjustRightInd w:val="0"/>
              <w:jc w:val="center"/>
              <w:rPr>
                <w:rFonts w:ascii="Lato" w:hAnsi="Lato" w:cs="CenturyGothic"/>
                <w:color w:val="000000"/>
              </w:rPr>
            </w:pPr>
            <w:permStart w:id="1012483825" w:edGrp="everyone" w:colFirst="2" w:colLast="2"/>
            <w:permEnd w:id="1751911637"/>
            <w:r>
              <w:rPr>
                <w:rFonts w:ascii="Lato" w:hAnsi="Lato" w:cs="CenturyGothic"/>
                <w:color w:val="000000"/>
              </w:rPr>
              <w:t>4</w:t>
            </w:r>
            <w:r w:rsidR="00F114E2">
              <w:rPr>
                <w:rFonts w:ascii="Lato" w:hAnsi="Lato" w:cs="CenturyGothic"/>
                <w:color w:val="000000"/>
              </w:rPr>
              <w:t>6</w:t>
            </w:r>
          </w:p>
        </w:tc>
        <w:tc>
          <w:tcPr>
            <w:tcW w:w="6616" w:type="dxa"/>
            <w:shd w:val="clear" w:color="auto" w:fill="auto"/>
            <w:vAlign w:val="center"/>
          </w:tcPr>
          <w:p w14:paraId="70AFEC7B" w14:textId="77777777" w:rsidR="00791056" w:rsidRPr="009C77F2" w:rsidRDefault="00791056" w:rsidP="00023BB9">
            <w:pPr>
              <w:autoSpaceDE w:val="0"/>
              <w:autoSpaceDN w:val="0"/>
              <w:adjustRightInd w:val="0"/>
              <w:spacing w:before="60" w:after="60"/>
              <w:jc w:val="both"/>
              <w:rPr>
                <w:rFonts w:ascii="Lato" w:hAnsi="Lato" w:cs="CenturyGothic"/>
              </w:rPr>
            </w:pPr>
            <w:r w:rsidRPr="009C77F2">
              <w:rPr>
                <w:rFonts w:ascii="Lato" w:hAnsi="Lato" w:cs="CenturyGothic"/>
              </w:rPr>
              <w:t>Presenza di manometro e termometro per controllo pressione e temperatura di esercizio impianto oleodinamico gru</w:t>
            </w:r>
          </w:p>
        </w:tc>
        <w:tc>
          <w:tcPr>
            <w:tcW w:w="7201" w:type="dxa"/>
            <w:shd w:val="clear" w:color="auto" w:fill="auto"/>
            <w:vAlign w:val="center"/>
          </w:tcPr>
          <w:p w14:paraId="28101216" w14:textId="49B1CB47" w:rsidR="00791056" w:rsidRPr="009C77F2" w:rsidRDefault="002B6282" w:rsidP="00023BB9">
            <w:pPr>
              <w:jc w:val="both"/>
              <w:rPr>
                <w:rFonts w:ascii="Lato" w:hAnsi="Lato"/>
              </w:rPr>
            </w:pPr>
            <w:r>
              <w:rPr>
                <w:rFonts w:ascii="Lato" w:hAnsi="Lato"/>
              </w:rPr>
              <w:t>…</w:t>
            </w:r>
          </w:p>
        </w:tc>
      </w:tr>
      <w:tr w:rsidR="00791056" w:rsidRPr="009C77F2" w14:paraId="00E3DB21" w14:textId="77777777" w:rsidTr="00555FDE">
        <w:trPr>
          <w:trHeight w:hRule="exact" w:val="1361"/>
        </w:trPr>
        <w:tc>
          <w:tcPr>
            <w:tcW w:w="926" w:type="dxa"/>
            <w:shd w:val="clear" w:color="auto" w:fill="auto"/>
            <w:vAlign w:val="center"/>
          </w:tcPr>
          <w:p w14:paraId="1381E64C" w14:textId="24CE6A84" w:rsidR="00791056" w:rsidRPr="00B56DC1" w:rsidRDefault="00B56DC1" w:rsidP="00023BB9">
            <w:pPr>
              <w:autoSpaceDE w:val="0"/>
              <w:autoSpaceDN w:val="0"/>
              <w:adjustRightInd w:val="0"/>
              <w:jc w:val="center"/>
              <w:rPr>
                <w:rFonts w:ascii="Lato" w:hAnsi="Lato" w:cs="CenturyGothic"/>
                <w:color w:val="000000"/>
              </w:rPr>
            </w:pPr>
            <w:permStart w:id="1756061107" w:edGrp="everyone" w:colFirst="2" w:colLast="2"/>
            <w:permEnd w:id="1012483825"/>
            <w:r w:rsidRPr="00B56DC1">
              <w:rPr>
                <w:rFonts w:ascii="Lato" w:hAnsi="Lato" w:cs="CenturyGothic"/>
                <w:color w:val="000000"/>
              </w:rPr>
              <w:t>4</w:t>
            </w:r>
            <w:r w:rsidR="00F114E2">
              <w:rPr>
                <w:rFonts w:ascii="Lato" w:hAnsi="Lato" w:cs="CenturyGothic"/>
                <w:color w:val="000000"/>
              </w:rPr>
              <w:t>7</w:t>
            </w:r>
          </w:p>
        </w:tc>
        <w:tc>
          <w:tcPr>
            <w:tcW w:w="6616" w:type="dxa"/>
            <w:shd w:val="clear" w:color="auto" w:fill="auto"/>
            <w:vAlign w:val="center"/>
          </w:tcPr>
          <w:p w14:paraId="796CB6EA" w14:textId="5EE16D29" w:rsidR="00791056" w:rsidRPr="009C77F2" w:rsidRDefault="00462094" w:rsidP="00023BB9">
            <w:pPr>
              <w:autoSpaceDE w:val="0"/>
              <w:autoSpaceDN w:val="0"/>
              <w:adjustRightInd w:val="0"/>
              <w:spacing w:before="60" w:after="60"/>
              <w:jc w:val="both"/>
              <w:rPr>
                <w:rFonts w:ascii="Lato" w:hAnsi="Lato" w:cs="CenturyGothic"/>
              </w:rPr>
            </w:pPr>
            <w:r>
              <w:rPr>
                <w:rFonts w:ascii="Lato" w:eastAsia="Batang" w:hAnsi="Lato" w:cs="CenturyGothic"/>
                <w:color w:val="000000"/>
              </w:rPr>
              <w:t xml:space="preserve">Tubazioni oleodinamiche </w:t>
            </w:r>
            <w:r w:rsidR="00964E2D">
              <w:rPr>
                <w:rFonts w:ascii="Lato" w:eastAsia="Batang" w:hAnsi="Lato" w:cs="CenturyGothic"/>
                <w:color w:val="000000"/>
              </w:rPr>
              <w:t xml:space="preserve">flessibili </w:t>
            </w:r>
            <w:r>
              <w:rPr>
                <w:rFonts w:ascii="Lato" w:eastAsia="Batang" w:hAnsi="Lato" w:cs="CenturyGothic"/>
                <w:color w:val="000000"/>
              </w:rPr>
              <w:t>in pressione, non segregate in canalizzazioni metalliche, protette contro lo scoppio e la foratura, in modo da contenere l’eventuale getto di olio</w:t>
            </w:r>
          </w:p>
        </w:tc>
        <w:tc>
          <w:tcPr>
            <w:tcW w:w="7201" w:type="dxa"/>
            <w:shd w:val="clear" w:color="auto" w:fill="auto"/>
            <w:vAlign w:val="center"/>
          </w:tcPr>
          <w:p w14:paraId="5AB22FE2" w14:textId="44D03EA8" w:rsidR="00791056" w:rsidRPr="009C77F2" w:rsidRDefault="002B6282" w:rsidP="00023BB9">
            <w:pPr>
              <w:jc w:val="both"/>
              <w:rPr>
                <w:rFonts w:ascii="Lato" w:hAnsi="Lato"/>
              </w:rPr>
            </w:pPr>
            <w:r>
              <w:rPr>
                <w:rFonts w:ascii="Lato" w:hAnsi="Lato"/>
              </w:rPr>
              <w:t>…</w:t>
            </w:r>
          </w:p>
        </w:tc>
      </w:tr>
      <w:tr w:rsidR="00791056" w:rsidRPr="009C77F2" w14:paraId="0901785F" w14:textId="77777777" w:rsidTr="00023BB9">
        <w:trPr>
          <w:trHeight w:hRule="exact" w:val="1361"/>
        </w:trPr>
        <w:tc>
          <w:tcPr>
            <w:tcW w:w="926" w:type="dxa"/>
            <w:shd w:val="clear" w:color="auto" w:fill="auto"/>
            <w:vAlign w:val="center"/>
          </w:tcPr>
          <w:p w14:paraId="405A354A" w14:textId="2A736022" w:rsidR="00791056" w:rsidRPr="00B56DC1" w:rsidRDefault="00B56DC1" w:rsidP="00023BB9">
            <w:pPr>
              <w:autoSpaceDE w:val="0"/>
              <w:autoSpaceDN w:val="0"/>
              <w:adjustRightInd w:val="0"/>
              <w:jc w:val="center"/>
              <w:rPr>
                <w:rFonts w:ascii="Lato" w:hAnsi="Lato" w:cs="CenturyGothic"/>
                <w:color w:val="000000"/>
              </w:rPr>
            </w:pPr>
            <w:permStart w:id="283525234" w:edGrp="everyone" w:colFirst="2" w:colLast="2"/>
            <w:permEnd w:id="1756061107"/>
            <w:r w:rsidRPr="00B56DC1">
              <w:rPr>
                <w:rFonts w:ascii="Lato" w:hAnsi="Lato" w:cs="CenturyGothic"/>
                <w:color w:val="000000"/>
              </w:rPr>
              <w:t>4</w:t>
            </w:r>
            <w:r w:rsidR="00F114E2">
              <w:rPr>
                <w:rFonts w:ascii="Lato" w:hAnsi="Lato" w:cs="CenturyGothic"/>
                <w:color w:val="000000"/>
              </w:rPr>
              <w:t>8</w:t>
            </w:r>
          </w:p>
        </w:tc>
        <w:tc>
          <w:tcPr>
            <w:tcW w:w="6616" w:type="dxa"/>
            <w:shd w:val="clear" w:color="auto" w:fill="auto"/>
            <w:vAlign w:val="center"/>
          </w:tcPr>
          <w:p w14:paraId="5FBB297B" w14:textId="77777777" w:rsidR="00791056" w:rsidRPr="009C77F2" w:rsidRDefault="00791056" w:rsidP="00023BB9">
            <w:pPr>
              <w:autoSpaceDE w:val="0"/>
              <w:autoSpaceDN w:val="0"/>
              <w:adjustRightInd w:val="0"/>
              <w:spacing w:before="60" w:after="60"/>
              <w:jc w:val="both"/>
              <w:rPr>
                <w:rFonts w:ascii="Lato" w:hAnsi="Lato" w:cs="CenturyGothic"/>
              </w:rPr>
            </w:pPr>
            <w:r w:rsidRPr="009C77F2">
              <w:rPr>
                <w:rFonts w:ascii="Lato" w:hAnsi="Lato" w:cs="CenturyGothic"/>
              </w:rPr>
              <w:t>Pompe oleodinamiche protette dalle sovrapressioni con valvole di massima opportunamente dimensionate</w:t>
            </w:r>
          </w:p>
        </w:tc>
        <w:tc>
          <w:tcPr>
            <w:tcW w:w="7201" w:type="dxa"/>
            <w:shd w:val="clear" w:color="auto" w:fill="auto"/>
            <w:vAlign w:val="center"/>
          </w:tcPr>
          <w:p w14:paraId="2A333192" w14:textId="04008109" w:rsidR="00791056" w:rsidRPr="009C77F2" w:rsidRDefault="002B6282" w:rsidP="00023BB9">
            <w:pPr>
              <w:jc w:val="both"/>
              <w:rPr>
                <w:rFonts w:ascii="Lato" w:hAnsi="Lato"/>
              </w:rPr>
            </w:pPr>
            <w:r>
              <w:rPr>
                <w:rFonts w:ascii="Lato" w:hAnsi="Lato"/>
              </w:rPr>
              <w:t>…</w:t>
            </w:r>
          </w:p>
        </w:tc>
      </w:tr>
      <w:tr w:rsidR="00791056" w:rsidRPr="009C77F2" w14:paraId="2BC240C7" w14:textId="77777777" w:rsidTr="00023BB9">
        <w:trPr>
          <w:trHeight w:hRule="exact" w:val="1361"/>
        </w:trPr>
        <w:tc>
          <w:tcPr>
            <w:tcW w:w="926" w:type="dxa"/>
            <w:shd w:val="clear" w:color="auto" w:fill="auto"/>
            <w:vAlign w:val="center"/>
          </w:tcPr>
          <w:p w14:paraId="44CDE2AC" w14:textId="38F0A208" w:rsidR="00791056" w:rsidRPr="00B56DC1" w:rsidRDefault="00B56DC1" w:rsidP="00023BB9">
            <w:pPr>
              <w:autoSpaceDE w:val="0"/>
              <w:autoSpaceDN w:val="0"/>
              <w:adjustRightInd w:val="0"/>
              <w:jc w:val="center"/>
              <w:rPr>
                <w:rFonts w:ascii="Lato" w:hAnsi="Lato" w:cs="CenturyGothic"/>
                <w:color w:val="000000"/>
              </w:rPr>
            </w:pPr>
            <w:permStart w:id="629042874" w:edGrp="everyone" w:colFirst="2" w:colLast="2"/>
            <w:permEnd w:id="283525234"/>
            <w:r w:rsidRPr="00B56DC1">
              <w:rPr>
                <w:rFonts w:ascii="Lato" w:hAnsi="Lato" w:cs="CenturyGothic"/>
                <w:color w:val="000000"/>
              </w:rPr>
              <w:t>4</w:t>
            </w:r>
            <w:r w:rsidR="00F114E2">
              <w:rPr>
                <w:rFonts w:ascii="Lato" w:hAnsi="Lato" w:cs="CenturyGothic"/>
                <w:color w:val="000000"/>
              </w:rPr>
              <w:t>9</w:t>
            </w:r>
          </w:p>
        </w:tc>
        <w:tc>
          <w:tcPr>
            <w:tcW w:w="6616" w:type="dxa"/>
            <w:shd w:val="clear" w:color="auto" w:fill="auto"/>
            <w:vAlign w:val="center"/>
          </w:tcPr>
          <w:p w14:paraId="297DBD3F" w14:textId="77777777" w:rsidR="00791056" w:rsidRPr="009C77F2" w:rsidRDefault="00791056" w:rsidP="00023BB9">
            <w:pPr>
              <w:autoSpaceDE w:val="0"/>
              <w:autoSpaceDN w:val="0"/>
              <w:adjustRightInd w:val="0"/>
              <w:spacing w:before="60" w:after="60"/>
              <w:jc w:val="both"/>
              <w:rPr>
                <w:rFonts w:ascii="Lato" w:hAnsi="Lato" w:cs="CenturyGothic"/>
              </w:rPr>
            </w:pPr>
            <w:r w:rsidRPr="009C77F2">
              <w:rPr>
                <w:rFonts w:ascii="Lato" w:hAnsi="Lato" w:cs="CenturyGothic"/>
              </w:rPr>
              <w:t>Sistema di filtrazione olio impianto oleodinamico posizionato in modo da consentire agevolmente le operazioni di manutenzione e dotato di sistema di controllo della capacità filtrante</w:t>
            </w:r>
          </w:p>
        </w:tc>
        <w:tc>
          <w:tcPr>
            <w:tcW w:w="7201" w:type="dxa"/>
            <w:shd w:val="clear" w:color="auto" w:fill="auto"/>
            <w:vAlign w:val="center"/>
          </w:tcPr>
          <w:p w14:paraId="57D1EEC8" w14:textId="2262ED1F" w:rsidR="00791056" w:rsidRPr="009C77F2" w:rsidRDefault="002B6282" w:rsidP="00023BB9">
            <w:pPr>
              <w:jc w:val="both"/>
              <w:rPr>
                <w:rFonts w:ascii="Lato" w:hAnsi="Lato"/>
              </w:rPr>
            </w:pPr>
            <w:r>
              <w:rPr>
                <w:rFonts w:ascii="Lato" w:hAnsi="Lato"/>
              </w:rPr>
              <w:t>…</w:t>
            </w:r>
          </w:p>
        </w:tc>
      </w:tr>
      <w:tr w:rsidR="007D0F40" w:rsidRPr="009C77F2" w14:paraId="7AE0C595" w14:textId="77777777" w:rsidTr="00023BB9">
        <w:trPr>
          <w:trHeight w:hRule="exact" w:val="1361"/>
        </w:trPr>
        <w:tc>
          <w:tcPr>
            <w:tcW w:w="926" w:type="dxa"/>
            <w:shd w:val="clear" w:color="auto" w:fill="auto"/>
            <w:vAlign w:val="center"/>
          </w:tcPr>
          <w:p w14:paraId="6EEAC2E6" w14:textId="1C99890E" w:rsidR="007D0F40" w:rsidRPr="00B56DC1" w:rsidRDefault="00F114E2" w:rsidP="00023BB9">
            <w:pPr>
              <w:autoSpaceDE w:val="0"/>
              <w:autoSpaceDN w:val="0"/>
              <w:adjustRightInd w:val="0"/>
              <w:jc w:val="center"/>
              <w:rPr>
                <w:rFonts w:ascii="Lato" w:hAnsi="Lato" w:cs="CenturyGothic"/>
                <w:color w:val="000000"/>
              </w:rPr>
            </w:pPr>
            <w:permStart w:id="157383444" w:edGrp="everyone" w:colFirst="2" w:colLast="2"/>
            <w:permEnd w:id="629042874"/>
            <w:r>
              <w:rPr>
                <w:rFonts w:ascii="Lato" w:hAnsi="Lato" w:cs="CenturyGothic"/>
                <w:color w:val="000000"/>
              </w:rPr>
              <w:t>50</w:t>
            </w:r>
          </w:p>
        </w:tc>
        <w:tc>
          <w:tcPr>
            <w:tcW w:w="6616" w:type="dxa"/>
            <w:shd w:val="clear" w:color="auto" w:fill="auto"/>
            <w:vAlign w:val="center"/>
          </w:tcPr>
          <w:p w14:paraId="3F43EF6F" w14:textId="72C47D0A" w:rsidR="007D0F40" w:rsidRPr="009C77F2" w:rsidRDefault="007D0F40" w:rsidP="00023BB9">
            <w:pPr>
              <w:autoSpaceDE w:val="0"/>
              <w:autoSpaceDN w:val="0"/>
              <w:adjustRightInd w:val="0"/>
              <w:spacing w:before="60" w:after="60"/>
              <w:jc w:val="both"/>
              <w:rPr>
                <w:rFonts w:ascii="Lato" w:hAnsi="Lato" w:cs="CenturyGothic"/>
              </w:rPr>
            </w:pPr>
            <w:r>
              <w:rPr>
                <w:rFonts w:ascii="Lato" w:eastAsia="Batang" w:hAnsi="Lato" w:cs="CenturyGothic"/>
                <w:color w:val="000000"/>
              </w:rPr>
              <w:t>Serbatoio olio idraulico dotato di scarico per consentire l’eliminazione di eventuali morchie presenti nello stesso</w:t>
            </w:r>
          </w:p>
        </w:tc>
        <w:tc>
          <w:tcPr>
            <w:tcW w:w="7201" w:type="dxa"/>
            <w:shd w:val="clear" w:color="auto" w:fill="auto"/>
            <w:vAlign w:val="center"/>
          </w:tcPr>
          <w:p w14:paraId="2C455529" w14:textId="482F703D" w:rsidR="007D0F40" w:rsidRPr="009C77F2" w:rsidRDefault="002B6282" w:rsidP="00023BB9">
            <w:pPr>
              <w:jc w:val="both"/>
              <w:rPr>
                <w:rFonts w:ascii="Lato" w:hAnsi="Lato"/>
              </w:rPr>
            </w:pPr>
            <w:r>
              <w:rPr>
                <w:rFonts w:ascii="Lato" w:hAnsi="Lato"/>
              </w:rPr>
              <w:t>…</w:t>
            </w:r>
          </w:p>
        </w:tc>
      </w:tr>
      <w:tr w:rsidR="00404802" w:rsidRPr="009C77F2" w14:paraId="44DD0569" w14:textId="77777777" w:rsidTr="00023BB9">
        <w:trPr>
          <w:trHeight w:hRule="exact" w:val="1361"/>
        </w:trPr>
        <w:tc>
          <w:tcPr>
            <w:tcW w:w="926" w:type="dxa"/>
            <w:shd w:val="clear" w:color="auto" w:fill="auto"/>
            <w:vAlign w:val="center"/>
          </w:tcPr>
          <w:p w14:paraId="1DF293A9" w14:textId="299B5A8B" w:rsidR="00404802" w:rsidRPr="00B56DC1" w:rsidRDefault="00B56DC1" w:rsidP="00404802">
            <w:pPr>
              <w:autoSpaceDE w:val="0"/>
              <w:autoSpaceDN w:val="0"/>
              <w:adjustRightInd w:val="0"/>
              <w:jc w:val="center"/>
              <w:rPr>
                <w:rFonts w:ascii="Lato" w:hAnsi="Lato" w:cs="CenturyGothic"/>
                <w:color w:val="000000"/>
              </w:rPr>
            </w:pPr>
            <w:permStart w:id="874908903" w:edGrp="everyone" w:colFirst="2" w:colLast="2"/>
            <w:permEnd w:id="157383444"/>
            <w:r w:rsidRPr="00B56DC1">
              <w:rPr>
                <w:rFonts w:ascii="Lato" w:hAnsi="Lato" w:cs="CenturyGothic"/>
                <w:color w:val="000000"/>
              </w:rPr>
              <w:t>5</w:t>
            </w:r>
            <w:r w:rsidR="00F114E2">
              <w:rPr>
                <w:rFonts w:ascii="Lato" w:hAnsi="Lato" w:cs="CenturyGothic"/>
                <w:color w:val="000000"/>
              </w:rPr>
              <w:t>1</w:t>
            </w:r>
          </w:p>
        </w:tc>
        <w:tc>
          <w:tcPr>
            <w:tcW w:w="6616" w:type="dxa"/>
            <w:shd w:val="clear" w:color="auto" w:fill="auto"/>
            <w:vAlign w:val="center"/>
          </w:tcPr>
          <w:p w14:paraId="7E1786F8" w14:textId="0B6FE5F9" w:rsidR="00404802" w:rsidRPr="009C77F2" w:rsidRDefault="00404802" w:rsidP="00404802">
            <w:pPr>
              <w:autoSpaceDE w:val="0"/>
              <w:autoSpaceDN w:val="0"/>
              <w:adjustRightInd w:val="0"/>
              <w:spacing w:before="60" w:after="60"/>
              <w:jc w:val="both"/>
              <w:rPr>
                <w:rFonts w:ascii="Lato" w:hAnsi="Lato" w:cs="CenturyGothic"/>
              </w:rPr>
            </w:pPr>
            <w:r>
              <w:rPr>
                <w:rFonts w:ascii="Lato" w:eastAsia="Batang" w:hAnsi="Lato" w:cs="CenturyGothic"/>
                <w:color w:val="000000"/>
              </w:rPr>
              <w:t>Impianto ingrassaggio d</w:t>
            </w:r>
            <w:r w:rsidRPr="0093664C">
              <w:rPr>
                <w:rFonts w:ascii="Lato" w:eastAsia="Batang" w:hAnsi="Lato" w:cs="CenturyGothic"/>
                <w:color w:val="000000"/>
              </w:rPr>
              <w:t>el tipo automatico centralizzato a grasso tipo NLGI2, collegato a tutti i perni, rulli, pattini e quanto altro sia in movimento e soggetto ad usure</w:t>
            </w:r>
          </w:p>
        </w:tc>
        <w:tc>
          <w:tcPr>
            <w:tcW w:w="7201" w:type="dxa"/>
            <w:shd w:val="clear" w:color="auto" w:fill="auto"/>
            <w:vAlign w:val="center"/>
          </w:tcPr>
          <w:p w14:paraId="67A1CA5B" w14:textId="5EF1B3EB" w:rsidR="00404802" w:rsidRPr="009C77F2" w:rsidRDefault="002B6282" w:rsidP="00404802">
            <w:pPr>
              <w:jc w:val="both"/>
              <w:rPr>
                <w:rFonts w:ascii="Lato" w:hAnsi="Lato"/>
              </w:rPr>
            </w:pPr>
            <w:r>
              <w:rPr>
                <w:rFonts w:ascii="Lato" w:hAnsi="Lato"/>
              </w:rPr>
              <w:t>…</w:t>
            </w:r>
          </w:p>
        </w:tc>
      </w:tr>
      <w:tr w:rsidR="00404802" w:rsidRPr="009C77F2" w14:paraId="2DF17A1E" w14:textId="77777777" w:rsidTr="00023BB9">
        <w:trPr>
          <w:trHeight w:hRule="exact" w:val="1361"/>
        </w:trPr>
        <w:tc>
          <w:tcPr>
            <w:tcW w:w="926" w:type="dxa"/>
            <w:shd w:val="clear" w:color="auto" w:fill="auto"/>
            <w:vAlign w:val="center"/>
          </w:tcPr>
          <w:p w14:paraId="65081E01" w14:textId="76C6C9BC" w:rsidR="00404802" w:rsidRPr="00B56DC1" w:rsidRDefault="00B56DC1" w:rsidP="00404802">
            <w:pPr>
              <w:autoSpaceDE w:val="0"/>
              <w:autoSpaceDN w:val="0"/>
              <w:adjustRightInd w:val="0"/>
              <w:jc w:val="center"/>
              <w:rPr>
                <w:rFonts w:ascii="Lato" w:hAnsi="Lato" w:cs="CenturyGothic"/>
                <w:color w:val="000000"/>
              </w:rPr>
            </w:pPr>
            <w:permStart w:id="763650849" w:edGrp="everyone" w:colFirst="2" w:colLast="2"/>
            <w:permEnd w:id="874908903"/>
            <w:r w:rsidRPr="00B56DC1">
              <w:rPr>
                <w:rFonts w:ascii="Lato" w:hAnsi="Lato" w:cs="CenturyGothic"/>
                <w:color w:val="000000"/>
              </w:rPr>
              <w:t>5</w:t>
            </w:r>
            <w:r w:rsidR="00F114E2">
              <w:rPr>
                <w:rFonts w:ascii="Lato" w:hAnsi="Lato" w:cs="CenturyGothic"/>
                <w:color w:val="000000"/>
              </w:rPr>
              <w:t>2</w:t>
            </w:r>
          </w:p>
        </w:tc>
        <w:tc>
          <w:tcPr>
            <w:tcW w:w="6616" w:type="dxa"/>
            <w:shd w:val="clear" w:color="auto" w:fill="auto"/>
            <w:vAlign w:val="center"/>
          </w:tcPr>
          <w:p w14:paraId="0373F7BD" w14:textId="521D1254" w:rsidR="00404802" w:rsidRPr="009C77F2" w:rsidRDefault="00404802" w:rsidP="00404802">
            <w:pPr>
              <w:autoSpaceDE w:val="0"/>
              <w:autoSpaceDN w:val="0"/>
              <w:adjustRightInd w:val="0"/>
              <w:spacing w:before="60" w:after="60"/>
              <w:jc w:val="both"/>
              <w:rPr>
                <w:rFonts w:ascii="Lato" w:hAnsi="Lato" w:cs="CenturyGothic"/>
              </w:rPr>
            </w:pPr>
            <w:r w:rsidRPr="0093664C">
              <w:rPr>
                <w:rFonts w:ascii="Lato" w:eastAsia="Batang" w:hAnsi="Lato" w:cs="CenturyGothic"/>
                <w:color w:val="000000"/>
              </w:rPr>
              <w:t xml:space="preserve">Pompa alta pressione </w:t>
            </w:r>
            <w:r>
              <w:rPr>
                <w:rFonts w:ascii="Lato" w:eastAsia="Batang" w:hAnsi="Lato" w:cs="CenturyGothic"/>
                <w:color w:val="000000"/>
              </w:rPr>
              <w:t xml:space="preserve">impianto ingrassaggio </w:t>
            </w:r>
            <w:r w:rsidRPr="0093664C">
              <w:rPr>
                <w:rFonts w:ascii="Lato" w:eastAsia="Batang" w:hAnsi="Lato" w:cs="CenturyGothic"/>
                <w:color w:val="000000"/>
              </w:rPr>
              <w:t xml:space="preserve">ad azionamento elettrico con serbatoio grasso minimo da 2 lt (riempibile tramite </w:t>
            </w:r>
            <w:proofErr w:type="spellStart"/>
            <w:r w:rsidRPr="0093664C">
              <w:rPr>
                <w:rFonts w:ascii="Lato" w:eastAsia="Batang" w:hAnsi="Lato" w:cs="CenturyGothic"/>
                <w:color w:val="000000"/>
              </w:rPr>
              <w:t>aeropulsometro</w:t>
            </w:r>
            <w:proofErr w:type="spellEnd"/>
            <w:r w:rsidRPr="0093664C">
              <w:rPr>
                <w:rFonts w:ascii="Lato" w:eastAsia="Batang" w:hAnsi="Lato" w:cs="CenturyGothic"/>
                <w:color w:val="000000"/>
              </w:rPr>
              <w:t>)</w:t>
            </w:r>
          </w:p>
        </w:tc>
        <w:tc>
          <w:tcPr>
            <w:tcW w:w="7201" w:type="dxa"/>
            <w:shd w:val="clear" w:color="auto" w:fill="auto"/>
            <w:vAlign w:val="center"/>
          </w:tcPr>
          <w:p w14:paraId="12F3CC4E" w14:textId="79901D74" w:rsidR="00404802" w:rsidRPr="009C77F2" w:rsidRDefault="002B6282" w:rsidP="00404802">
            <w:pPr>
              <w:jc w:val="both"/>
              <w:rPr>
                <w:rFonts w:ascii="Lato" w:hAnsi="Lato"/>
              </w:rPr>
            </w:pPr>
            <w:r>
              <w:rPr>
                <w:rFonts w:ascii="Lato" w:hAnsi="Lato"/>
              </w:rPr>
              <w:t>…</w:t>
            </w:r>
          </w:p>
        </w:tc>
      </w:tr>
      <w:tr w:rsidR="00404802" w:rsidRPr="009C77F2" w14:paraId="14898364" w14:textId="77777777" w:rsidTr="00023BB9">
        <w:trPr>
          <w:trHeight w:hRule="exact" w:val="1361"/>
        </w:trPr>
        <w:tc>
          <w:tcPr>
            <w:tcW w:w="926" w:type="dxa"/>
            <w:shd w:val="clear" w:color="auto" w:fill="auto"/>
            <w:vAlign w:val="center"/>
          </w:tcPr>
          <w:p w14:paraId="372A6778" w14:textId="0CF6DCA3" w:rsidR="00404802" w:rsidRPr="00B56DC1" w:rsidRDefault="00B56DC1" w:rsidP="00404802">
            <w:pPr>
              <w:autoSpaceDE w:val="0"/>
              <w:autoSpaceDN w:val="0"/>
              <w:adjustRightInd w:val="0"/>
              <w:jc w:val="center"/>
              <w:rPr>
                <w:rFonts w:ascii="Lato" w:hAnsi="Lato" w:cs="CenturyGothic"/>
                <w:color w:val="000000"/>
              </w:rPr>
            </w:pPr>
            <w:permStart w:id="2127781874" w:edGrp="everyone" w:colFirst="2" w:colLast="2"/>
            <w:permEnd w:id="763650849"/>
            <w:r w:rsidRPr="00B56DC1">
              <w:rPr>
                <w:rFonts w:ascii="Lato" w:hAnsi="Lato" w:cs="CenturyGothic"/>
                <w:color w:val="000000"/>
              </w:rPr>
              <w:t>5</w:t>
            </w:r>
            <w:r w:rsidR="00F114E2">
              <w:rPr>
                <w:rFonts w:ascii="Lato" w:hAnsi="Lato" w:cs="CenturyGothic"/>
                <w:color w:val="000000"/>
              </w:rPr>
              <w:t>3</w:t>
            </w:r>
          </w:p>
        </w:tc>
        <w:tc>
          <w:tcPr>
            <w:tcW w:w="6616" w:type="dxa"/>
            <w:shd w:val="clear" w:color="auto" w:fill="auto"/>
            <w:vAlign w:val="center"/>
          </w:tcPr>
          <w:p w14:paraId="70D02BAD" w14:textId="02080EA6" w:rsidR="00404802" w:rsidRPr="009C77F2" w:rsidRDefault="00404802" w:rsidP="00404802">
            <w:pPr>
              <w:autoSpaceDE w:val="0"/>
              <w:autoSpaceDN w:val="0"/>
              <w:adjustRightInd w:val="0"/>
              <w:spacing w:before="60" w:after="60"/>
              <w:jc w:val="both"/>
              <w:rPr>
                <w:rFonts w:ascii="Lato" w:hAnsi="Lato" w:cs="CenturyGothic"/>
              </w:rPr>
            </w:pPr>
            <w:r w:rsidRPr="0093664C">
              <w:rPr>
                <w:rFonts w:ascii="Lato" w:eastAsia="Batang" w:hAnsi="Lato" w:cs="CenturyGothic"/>
                <w:color w:val="000000"/>
              </w:rPr>
              <w:t>Possibilità di programmazione centralina di comando</w:t>
            </w:r>
            <w:r>
              <w:rPr>
                <w:rFonts w:ascii="Lato" w:eastAsia="Batang" w:hAnsi="Lato" w:cs="CenturyGothic"/>
                <w:color w:val="000000"/>
              </w:rPr>
              <w:t xml:space="preserve"> impianto di ingrassaggio</w:t>
            </w:r>
            <w:r w:rsidRPr="0093664C">
              <w:rPr>
                <w:rFonts w:ascii="Lato" w:eastAsia="Batang" w:hAnsi="Lato" w:cs="CenturyGothic"/>
                <w:color w:val="000000"/>
              </w:rPr>
              <w:t xml:space="preserve"> (frequenza e tempo di erogazione) </w:t>
            </w:r>
          </w:p>
        </w:tc>
        <w:tc>
          <w:tcPr>
            <w:tcW w:w="7201" w:type="dxa"/>
            <w:shd w:val="clear" w:color="auto" w:fill="auto"/>
            <w:vAlign w:val="center"/>
          </w:tcPr>
          <w:p w14:paraId="7D2877D1" w14:textId="28C6D83D" w:rsidR="00404802" w:rsidRPr="009C77F2" w:rsidRDefault="002B6282" w:rsidP="00404802">
            <w:pPr>
              <w:jc w:val="both"/>
              <w:rPr>
                <w:rFonts w:ascii="Lato" w:hAnsi="Lato"/>
              </w:rPr>
            </w:pPr>
            <w:r>
              <w:rPr>
                <w:rFonts w:ascii="Lato" w:hAnsi="Lato"/>
              </w:rPr>
              <w:t>…</w:t>
            </w:r>
          </w:p>
        </w:tc>
      </w:tr>
      <w:tr w:rsidR="00404802" w:rsidRPr="009C77F2" w14:paraId="35B1308B" w14:textId="77777777" w:rsidTr="00023BB9">
        <w:trPr>
          <w:trHeight w:hRule="exact" w:val="1361"/>
        </w:trPr>
        <w:tc>
          <w:tcPr>
            <w:tcW w:w="926" w:type="dxa"/>
            <w:shd w:val="clear" w:color="auto" w:fill="auto"/>
            <w:vAlign w:val="center"/>
          </w:tcPr>
          <w:p w14:paraId="2EA7BFF3" w14:textId="0F0138B0" w:rsidR="00404802" w:rsidRPr="00B56DC1" w:rsidRDefault="00B56DC1" w:rsidP="00404802">
            <w:pPr>
              <w:autoSpaceDE w:val="0"/>
              <w:autoSpaceDN w:val="0"/>
              <w:adjustRightInd w:val="0"/>
              <w:jc w:val="center"/>
              <w:rPr>
                <w:rFonts w:ascii="Lato" w:hAnsi="Lato" w:cs="CenturyGothic"/>
                <w:color w:val="000000"/>
              </w:rPr>
            </w:pPr>
            <w:permStart w:id="37767626" w:edGrp="everyone" w:colFirst="2" w:colLast="2"/>
            <w:permEnd w:id="2127781874"/>
            <w:r w:rsidRPr="00B56DC1">
              <w:rPr>
                <w:rFonts w:ascii="Lato" w:hAnsi="Lato" w:cs="CenturyGothic"/>
                <w:color w:val="000000"/>
              </w:rPr>
              <w:t>5</w:t>
            </w:r>
            <w:r w:rsidR="00F114E2">
              <w:rPr>
                <w:rFonts w:ascii="Lato" w:hAnsi="Lato" w:cs="CenturyGothic"/>
                <w:color w:val="000000"/>
              </w:rPr>
              <w:t>4</w:t>
            </w:r>
          </w:p>
        </w:tc>
        <w:tc>
          <w:tcPr>
            <w:tcW w:w="6616" w:type="dxa"/>
            <w:shd w:val="clear" w:color="auto" w:fill="auto"/>
            <w:vAlign w:val="center"/>
          </w:tcPr>
          <w:p w14:paraId="747B95F4" w14:textId="4A037C00" w:rsidR="00404802" w:rsidRPr="009C77F2" w:rsidRDefault="00404802" w:rsidP="00404802">
            <w:pPr>
              <w:autoSpaceDE w:val="0"/>
              <w:autoSpaceDN w:val="0"/>
              <w:adjustRightInd w:val="0"/>
              <w:spacing w:before="60" w:after="60"/>
              <w:jc w:val="both"/>
              <w:rPr>
                <w:rFonts w:ascii="Lato" w:hAnsi="Lato" w:cs="CenturyGothic"/>
              </w:rPr>
            </w:pPr>
            <w:r w:rsidRPr="0093664C">
              <w:rPr>
                <w:rFonts w:ascii="Lato" w:eastAsia="Batang" w:hAnsi="Lato" w:cs="CenturyGothic"/>
                <w:color w:val="000000"/>
              </w:rPr>
              <w:t xml:space="preserve">Pulsante per attivazione manuale centralina </w:t>
            </w:r>
            <w:r>
              <w:rPr>
                <w:rFonts w:ascii="Lato" w:eastAsia="Batang" w:hAnsi="Lato" w:cs="CenturyGothic"/>
                <w:color w:val="000000"/>
              </w:rPr>
              <w:t xml:space="preserve">impianto ingrassaggio </w:t>
            </w:r>
            <w:r w:rsidRPr="0093664C">
              <w:rPr>
                <w:rFonts w:ascii="Lato" w:eastAsia="Batang" w:hAnsi="Lato" w:cs="CenturyGothic"/>
                <w:color w:val="000000"/>
              </w:rPr>
              <w:t>in cabina</w:t>
            </w:r>
          </w:p>
        </w:tc>
        <w:tc>
          <w:tcPr>
            <w:tcW w:w="7201" w:type="dxa"/>
            <w:shd w:val="clear" w:color="auto" w:fill="auto"/>
            <w:vAlign w:val="center"/>
          </w:tcPr>
          <w:p w14:paraId="4434B930" w14:textId="6F62619E" w:rsidR="00404802" w:rsidRPr="009C77F2" w:rsidRDefault="002B6282" w:rsidP="00404802">
            <w:pPr>
              <w:jc w:val="both"/>
              <w:rPr>
                <w:rFonts w:ascii="Lato" w:hAnsi="Lato"/>
              </w:rPr>
            </w:pPr>
            <w:r>
              <w:rPr>
                <w:rFonts w:ascii="Lato" w:hAnsi="Lato"/>
              </w:rPr>
              <w:t>…</w:t>
            </w:r>
          </w:p>
        </w:tc>
      </w:tr>
      <w:tr w:rsidR="00404802" w:rsidRPr="009C77F2" w14:paraId="11C5F061" w14:textId="77777777" w:rsidTr="00023BB9">
        <w:trPr>
          <w:trHeight w:hRule="exact" w:val="1361"/>
        </w:trPr>
        <w:tc>
          <w:tcPr>
            <w:tcW w:w="926" w:type="dxa"/>
            <w:shd w:val="clear" w:color="auto" w:fill="auto"/>
            <w:vAlign w:val="center"/>
          </w:tcPr>
          <w:p w14:paraId="563BEF21" w14:textId="3D4ABDB6" w:rsidR="00404802" w:rsidRPr="00B56DC1" w:rsidRDefault="00B56DC1" w:rsidP="00404802">
            <w:pPr>
              <w:autoSpaceDE w:val="0"/>
              <w:autoSpaceDN w:val="0"/>
              <w:adjustRightInd w:val="0"/>
              <w:jc w:val="center"/>
              <w:rPr>
                <w:rFonts w:ascii="Lato" w:hAnsi="Lato" w:cs="CenturyGothic"/>
                <w:color w:val="000000"/>
              </w:rPr>
            </w:pPr>
            <w:permStart w:id="73890130" w:edGrp="everyone" w:colFirst="2" w:colLast="2"/>
            <w:permEnd w:id="37767626"/>
            <w:r w:rsidRPr="00B56DC1">
              <w:rPr>
                <w:rFonts w:ascii="Lato" w:hAnsi="Lato" w:cs="CenturyGothic"/>
                <w:color w:val="000000"/>
              </w:rPr>
              <w:t>5</w:t>
            </w:r>
            <w:r w:rsidR="00F114E2">
              <w:rPr>
                <w:rFonts w:ascii="Lato" w:hAnsi="Lato" w:cs="CenturyGothic"/>
                <w:color w:val="000000"/>
              </w:rPr>
              <w:t>5</w:t>
            </w:r>
          </w:p>
        </w:tc>
        <w:tc>
          <w:tcPr>
            <w:tcW w:w="6616" w:type="dxa"/>
            <w:shd w:val="clear" w:color="auto" w:fill="auto"/>
            <w:vAlign w:val="center"/>
          </w:tcPr>
          <w:p w14:paraId="5451A0D9" w14:textId="77777777" w:rsidR="00404802" w:rsidRPr="009C77F2" w:rsidRDefault="00404802" w:rsidP="00404802">
            <w:pPr>
              <w:autoSpaceDE w:val="0"/>
              <w:autoSpaceDN w:val="0"/>
              <w:adjustRightInd w:val="0"/>
              <w:spacing w:before="60" w:after="60"/>
              <w:jc w:val="both"/>
              <w:rPr>
                <w:rFonts w:ascii="Lato" w:hAnsi="Lato" w:cs="CenturyGothic"/>
              </w:rPr>
            </w:pPr>
            <w:r w:rsidRPr="009C77F2">
              <w:rPr>
                <w:rFonts w:ascii="Lato" w:hAnsi="Lato" w:cs="CenturyGothic"/>
              </w:rPr>
              <w:t>Impianto elettrico con grado di protezione minimo IP65, realizzato con componenti aventi protezione garantita secondo le norme IEC-CEI dai rifiuti, urti e getti d’acqua necessari per il lavaggio del veicolo</w:t>
            </w:r>
          </w:p>
        </w:tc>
        <w:tc>
          <w:tcPr>
            <w:tcW w:w="7201" w:type="dxa"/>
            <w:shd w:val="clear" w:color="auto" w:fill="auto"/>
            <w:vAlign w:val="center"/>
          </w:tcPr>
          <w:p w14:paraId="5A949932" w14:textId="2C47D2DA" w:rsidR="00404802" w:rsidRPr="009C77F2" w:rsidRDefault="002B6282" w:rsidP="00404802">
            <w:pPr>
              <w:jc w:val="both"/>
              <w:rPr>
                <w:rFonts w:ascii="Lato" w:hAnsi="Lato"/>
              </w:rPr>
            </w:pPr>
            <w:r>
              <w:rPr>
                <w:rFonts w:ascii="Lato" w:hAnsi="Lato"/>
              </w:rPr>
              <w:t>…</w:t>
            </w:r>
          </w:p>
        </w:tc>
      </w:tr>
      <w:tr w:rsidR="00404802" w:rsidRPr="009C77F2" w14:paraId="2831CEDD" w14:textId="77777777" w:rsidTr="00023BB9">
        <w:trPr>
          <w:trHeight w:hRule="exact" w:val="1361"/>
        </w:trPr>
        <w:tc>
          <w:tcPr>
            <w:tcW w:w="926" w:type="dxa"/>
            <w:shd w:val="clear" w:color="auto" w:fill="auto"/>
            <w:vAlign w:val="center"/>
          </w:tcPr>
          <w:p w14:paraId="71A36B36" w14:textId="3E7C2655" w:rsidR="00404802" w:rsidRPr="009C77F2" w:rsidRDefault="00B56DC1" w:rsidP="00404802">
            <w:pPr>
              <w:autoSpaceDE w:val="0"/>
              <w:autoSpaceDN w:val="0"/>
              <w:adjustRightInd w:val="0"/>
              <w:jc w:val="center"/>
              <w:rPr>
                <w:rFonts w:ascii="Lato" w:hAnsi="Lato" w:cs="CenturyGothic"/>
                <w:color w:val="000000"/>
              </w:rPr>
            </w:pPr>
            <w:permStart w:id="1393101606" w:edGrp="everyone" w:colFirst="2" w:colLast="2"/>
            <w:permEnd w:id="73890130"/>
            <w:r>
              <w:rPr>
                <w:rFonts w:ascii="Lato" w:hAnsi="Lato" w:cs="CenturyGothic"/>
                <w:color w:val="000000"/>
              </w:rPr>
              <w:t>5</w:t>
            </w:r>
            <w:r w:rsidR="00F114E2">
              <w:rPr>
                <w:rFonts w:ascii="Lato" w:hAnsi="Lato" w:cs="CenturyGothic"/>
                <w:color w:val="000000"/>
              </w:rPr>
              <w:t>6</w:t>
            </w:r>
          </w:p>
        </w:tc>
        <w:tc>
          <w:tcPr>
            <w:tcW w:w="6616" w:type="dxa"/>
            <w:shd w:val="clear" w:color="auto" w:fill="auto"/>
            <w:vAlign w:val="center"/>
          </w:tcPr>
          <w:p w14:paraId="2554FCBE" w14:textId="6C9F454C" w:rsidR="00404802" w:rsidRPr="009C77F2" w:rsidRDefault="00404802" w:rsidP="00404802">
            <w:pPr>
              <w:pStyle w:val="Paragrafoelenco"/>
              <w:autoSpaceDE w:val="0"/>
              <w:autoSpaceDN w:val="0"/>
              <w:adjustRightInd w:val="0"/>
              <w:ind w:left="0"/>
              <w:contextualSpacing w:val="0"/>
              <w:jc w:val="both"/>
              <w:rPr>
                <w:rFonts w:ascii="Lato" w:hAnsi="Lato" w:cs="CenturyGothic"/>
                <w:color w:val="000000"/>
              </w:rPr>
            </w:pPr>
            <w:proofErr w:type="spellStart"/>
            <w:r>
              <w:rPr>
                <w:rFonts w:ascii="Lato" w:hAnsi="Lato" w:cs="CenturyGothic"/>
              </w:rPr>
              <w:t>R</w:t>
            </w:r>
            <w:r w:rsidRPr="009C77F2">
              <w:rPr>
                <w:rFonts w:ascii="Lato" w:hAnsi="Lato" w:cs="CenturyGothic"/>
              </w:rPr>
              <w:t>otofaro</w:t>
            </w:r>
            <w:proofErr w:type="spellEnd"/>
            <w:r w:rsidR="00F54D86">
              <w:rPr>
                <w:rFonts w:ascii="Lato" w:hAnsi="Lato" w:cs="CenturyGothic"/>
              </w:rPr>
              <w:t>/i</w:t>
            </w:r>
            <w:r w:rsidRPr="009C77F2">
              <w:rPr>
                <w:rFonts w:ascii="Lato" w:hAnsi="Lato" w:cs="CenturyGothic"/>
              </w:rPr>
              <w:t xml:space="preserve"> di segnalazione del tipo a led, adeguatamente posizionat</w:t>
            </w:r>
            <w:r>
              <w:rPr>
                <w:rFonts w:ascii="Lato" w:hAnsi="Lato" w:cs="CenturyGothic"/>
              </w:rPr>
              <w:t>o</w:t>
            </w:r>
            <w:r w:rsidRPr="009C77F2">
              <w:rPr>
                <w:rFonts w:ascii="Lato" w:hAnsi="Lato" w:cs="CenturyGothic"/>
              </w:rPr>
              <w:t xml:space="preserve"> in modo che sia ben visibil</w:t>
            </w:r>
            <w:r>
              <w:rPr>
                <w:rFonts w:ascii="Lato" w:hAnsi="Lato" w:cs="CenturyGothic"/>
              </w:rPr>
              <w:t>e</w:t>
            </w:r>
            <w:r w:rsidRPr="009C77F2">
              <w:rPr>
                <w:rFonts w:ascii="Lato" w:hAnsi="Lato" w:cs="CenturyGothic"/>
              </w:rPr>
              <w:t>, c</w:t>
            </w:r>
            <w:r>
              <w:rPr>
                <w:rFonts w:ascii="Lato" w:hAnsi="Lato" w:cs="CenturyGothic"/>
              </w:rPr>
              <w:t xml:space="preserve">on accensione </w:t>
            </w:r>
            <w:r w:rsidRPr="009C77F2">
              <w:rPr>
                <w:rFonts w:ascii="Lato" w:hAnsi="Lato" w:cs="CenturyGothic"/>
              </w:rPr>
              <w:t>contestuale all’inserimento della presa di forza e con interruttore posto all’interno della cabina</w:t>
            </w:r>
          </w:p>
        </w:tc>
        <w:tc>
          <w:tcPr>
            <w:tcW w:w="7201" w:type="dxa"/>
            <w:shd w:val="clear" w:color="auto" w:fill="auto"/>
            <w:vAlign w:val="center"/>
          </w:tcPr>
          <w:p w14:paraId="4870BDE5" w14:textId="5A70B0C3" w:rsidR="00404802" w:rsidRPr="009C77F2" w:rsidRDefault="002B6282" w:rsidP="00404802">
            <w:pPr>
              <w:jc w:val="both"/>
              <w:rPr>
                <w:rFonts w:ascii="Lato" w:hAnsi="Lato"/>
              </w:rPr>
            </w:pPr>
            <w:r>
              <w:rPr>
                <w:rFonts w:ascii="Lato" w:hAnsi="Lato"/>
              </w:rPr>
              <w:t>…</w:t>
            </w:r>
          </w:p>
        </w:tc>
      </w:tr>
      <w:tr w:rsidR="00404802" w:rsidRPr="009C77F2" w14:paraId="78F794C4" w14:textId="77777777" w:rsidTr="00023BB9">
        <w:trPr>
          <w:trHeight w:hRule="exact" w:val="1361"/>
        </w:trPr>
        <w:tc>
          <w:tcPr>
            <w:tcW w:w="926" w:type="dxa"/>
            <w:shd w:val="clear" w:color="auto" w:fill="auto"/>
            <w:vAlign w:val="center"/>
          </w:tcPr>
          <w:p w14:paraId="19D9B181" w14:textId="4DCA6059" w:rsidR="00404802" w:rsidRPr="00B56DC1" w:rsidRDefault="00B56DC1" w:rsidP="00404802">
            <w:pPr>
              <w:autoSpaceDE w:val="0"/>
              <w:autoSpaceDN w:val="0"/>
              <w:adjustRightInd w:val="0"/>
              <w:jc w:val="center"/>
              <w:rPr>
                <w:rFonts w:ascii="Lato" w:hAnsi="Lato" w:cs="CenturyGothic"/>
                <w:color w:val="000000"/>
              </w:rPr>
            </w:pPr>
            <w:permStart w:id="906711880" w:edGrp="everyone" w:colFirst="2" w:colLast="2"/>
            <w:permEnd w:id="1393101606"/>
            <w:r w:rsidRPr="00B56DC1">
              <w:rPr>
                <w:rFonts w:ascii="Lato" w:hAnsi="Lato" w:cs="CenturyGothic"/>
                <w:color w:val="000000"/>
              </w:rPr>
              <w:t>5</w:t>
            </w:r>
            <w:r w:rsidR="00F114E2">
              <w:rPr>
                <w:rFonts w:ascii="Lato" w:hAnsi="Lato" w:cs="CenturyGothic"/>
                <w:color w:val="000000"/>
              </w:rPr>
              <w:t>7</w:t>
            </w:r>
          </w:p>
        </w:tc>
        <w:tc>
          <w:tcPr>
            <w:tcW w:w="6616" w:type="dxa"/>
            <w:shd w:val="clear" w:color="auto" w:fill="auto"/>
            <w:vAlign w:val="center"/>
          </w:tcPr>
          <w:p w14:paraId="4F7B64B3" w14:textId="489FAAA6" w:rsidR="00404802" w:rsidRPr="009C77F2" w:rsidRDefault="00404802" w:rsidP="00404802">
            <w:pPr>
              <w:pStyle w:val="Paragrafoelenco"/>
              <w:autoSpaceDE w:val="0"/>
              <w:autoSpaceDN w:val="0"/>
              <w:adjustRightInd w:val="0"/>
              <w:ind w:left="0"/>
              <w:contextualSpacing w:val="0"/>
              <w:jc w:val="both"/>
              <w:rPr>
                <w:rFonts w:ascii="Lato" w:hAnsi="Lato" w:cs="CenturyGothic"/>
                <w:highlight w:val="yellow"/>
              </w:rPr>
            </w:pPr>
            <w:r w:rsidRPr="009C77F2">
              <w:rPr>
                <w:rFonts w:ascii="Lato" w:hAnsi="Lato" w:cs="CenturyGothic"/>
              </w:rPr>
              <w:t>Fari per lavoro notturno</w:t>
            </w:r>
            <w:r>
              <w:rPr>
                <w:rFonts w:ascii="Lato" w:hAnsi="Lato" w:cs="CenturyGothic"/>
              </w:rPr>
              <w:t xml:space="preserve"> del tipo o</w:t>
            </w:r>
            <w:r w:rsidRPr="009C77F2">
              <w:rPr>
                <w:rFonts w:ascii="Lato" w:hAnsi="Lato" w:cs="CenturyGothic"/>
              </w:rPr>
              <w:t>rientabil</w:t>
            </w:r>
            <w:r>
              <w:rPr>
                <w:rFonts w:ascii="Lato" w:hAnsi="Lato" w:cs="CenturyGothic"/>
              </w:rPr>
              <w:t>e</w:t>
            </w:r>
            <w:r w:rsidRPr="009C77F2">
              <w:rPr>
                <w:rFonts w:ascii="Lato" w:hAnsi="Lato" w:cs="CenturyGothic"/>
              </w:rPr>
              <w:t xml:space="preserve"> </w:t>
            </w:r>
            <w:r>
              <w:rPr>
                <w:rFonts w:ascii="Lato" w:hAnsi="Lato" w:cs="CenturyGothic"/>
              </w:rPr>
              <w:t xml:space="preserve">a </w:t>
            </w:r>
            <w:r w:rsidRPr="009C77F2">
              <w:rPr>
                <w:rFonts w:ascii="Lato" w:hAnsi="Lato" w:cs="CenturyGothic"/>
              </w:rPr>
              <w:t>led, azionabili dalla cabina</w:t>
            </w:r>
          </w:p>
        </w:tc>
        <w:tc>
          <w:tcPr>
            <w:tcW w:w="7201" w:type="dxa"/>
            <w:shd w:val="clear" w:color="auto" w:fill="auto"/>
            <w:vAlign w:val="center"/>
          </w:tcPr>
          <w:p w14:paraId="4BD301C4" w14:textId="303A1231" w:rsidR="00404802" w:rsidRPr="009C77F2" w:rsidRDefault="002B6282" w:rsidP="00404802">
            <w:pPr>
              <w:jc w:val="both"/>
              <w:rPr>
                <w:rFonts w:ascii="Lato" w:hAnsi="Lato"/>
              </w:rPr>
            </w:pPr>
            <w:r>
              <w:rPr>
                <w:rFonts w:ascii="Lato" w:hAnsi="Lato"/>
              </w:rPr>
              <w:t>…</w:t>
            </w:r>
          </w:p>
        </w:tc>
      </w:tr>
      <w:tr w:rsidR="00404802" w:rsidRPr="009C77F2" w14:paraId="40E65E89" w14:textId="77777777" w:rsidTr="00023BB9">
        <w:trPr>
          <w:trHeight w:hRule="exact" w:val="1361"/>
        </w:trPr>
        <w:tc>
          <w:tcPr>
            <w:tcW w:w="926" w:type="dxa"/>
            <w:shd w:val="clear" w:color="auto" w:fill="auto"/>
            <w:vAlign w:val="center"/>
          </w:tcPr>
          <w:p w14:paraId="36DCDE77" w14:textId="73E974BD" w:rsidR="00404802" w:rsidRPr="00B56DC1" w:rsidRDefault="00B56DC1" w:rsidP="00404802">
            <w:pPr>
              <w:autoSpaceDE w:val="0"/>
              <w:autoSpaceDN w:val="0"/>
              <w:adjustRightInd w:val="0"/>
              <w:jc w:val="center"/>
              <w:rPr>
                <w:rFonts w:ascii="Lato" w:hAnsi="Lato" w:cs="CenturyGothic"/>
                <w:color w:val="000000"/>
              </w:rPr>
            </w:pPr>
            <w:permStart w:id="1409709796" w:edGrp="everyone" w:colFirst="2" w:colLast="2"/>
            <w:permEnd w:id="906711880"/>
            <w:r w:rsidRPr="00B56DC1">
              <w:rPr>
                <w:rFonts w:ascii="Lato" w:hAnsi="Lato" w:cs="CenturyGothic"/>
                <w:color w:val="000000"/>
              </w:rPr>
              <w:t>5</w:t>
            </w:r>
            <w:r w:rsidR="00F114E2">
              <w:rPr>
                <w:rFonts w:ascii="Lato" w:hAnsi="Lato" w:cs="CenturyGothic"/>
                <w:color w:val="000000"/>
              </w:rPr>
              <w:t>8</w:t>
            </w:r>
          </w:p>
        </w:tc>
        <w:tc>
          <w:tcPr>
            <w:tcW w:w="6616" w:type="dxa"/>
            <w:shd w:val="clear" w:color="auto" w:fill="auto"/>
            <w:vAlign w:val="center"/>
          </w:tcPr>
          <w:p w14:paraId="524F4F39" w14:textId="68254834" w:rsidR="00404802" w:rsidRDefault="00404802" w:rsidP="00404802">
            <w:pPr>
              <w:pStyle w:val="Paragrafoelenco"/>
              <w:autoSpaceDE w:val="0"/>
              <w:autoSpaceDN w:val="0"/>
              <w:adjustRightInd w:val="0"/>
              <w:ind w:left="0"/>
              <w:contextualSpacing w:val="0"/>
              <w:jc w:val="both"/>
              <w:rPr>
                <w:rFonts w:ascii="Lato" w:hAnsi="Lato" w:cs="CenturyGothic"/>
              </w:rPr>
            </w:pPr>
            <w:r>
              <w:rPr>
                <w:rFonts w:ascii="Lato" w:eastAsia="Batang" w:hAnsi="Lato" w:cs="CenturyGothic"/>
                <w:color w:val="000000"/>
              </w:rPr>
              <w:t>Telecamera posteriore posizionata in zona protetta dagli urti e monitor LCD a colori in cabina, di visualizzazione area di manovra con retromarcia inserita</w:t>
            </w:r>
          </w:p>
        </w:tc>
        <w:tc>
          <w:tcPr>
            <w:tcW w:w="7201" w:type="dxa"/>
            <w:shd w:val="clear" w:color="auto" w:fill="auto"/>
            <w:vAlign w:val="center"/>
          </w:tcPr>
          <w:p w14:paraId="479F2F4C" w14:textId="3ED8A41D" w:rsidR="00404802" w:rsidRPr="009C77F2" w:rsidRDefault="002B6282" w:rsidP="00404802">
            <w:pPr>
              <w:jc w:val="both"/>
              <w:rPr>
                <w:rFonts w:ascii="Lato" w:hAnsi="Lato"/>
              </w:rPr>
            </w:pPr>
            <w:r>
              <w:rPr>
                <w:rFonts w:ascii="Lato" w:hAnsi="Lato"/>
              </w:rPr>
              <w:t>…</w:t>
            </w:r>
          </w:p>
        </w:tc>
      </w:tr>
      <w:tr w:rsidR="00404802" w:rsidRPr="009C77F2" w14:paraId="4C4C574C" w14:textId="77777777" w:rsidTr="00023BB9">
        <w:trPr>
          <w:trHeight w:hRule="exact" w:val="1361"/>
        </w:trPr>
        <w:tc>
          <w:tcPr>
            <w:tcW w:w="926" w:type="dxa"/>
            <w:shd w:val="clear" w:color="auto" w:fill="auto"/>
            <w:vAlign w:val="center"/>
          </w:tcPr>
          <w:p w14:paraId="4D1317DE" w14:textId="03C2D43E" w:rsidR="00404802" w:rsidRPr="00B56DC1" w:rsidRDefault="00B56DC1" w:rsidP="00404802">
            <w:pPr>
              <w:autoSpaceDE w:val="0"/>
              <w:autoSpaceDN w:val="0"/>
              <w:adjustRightInd w:val="0"/>
              <w:jc w:val="center"/>
              <w:rPr>
                <w:rFonts w:ascii="Lato" w:hAnsi="Lato" w:cs="CenturyGothic"/>
                <w:color w:val="000000"/>
              </w:rPr>
            </w:pPr>
            <w:permStart w:id="285684756" w:edGrp="everyone" w:colFirst="2" w:colLast="2"/>
            <w:permEnd w:id="1409709796"/>
            <w:r w:rsidRPr="00B56DC1">
              <w:rPr>
                <w:rFonts w:ascii="Lato" w:hAnsi="Lato" w:cs="CenturyGothic"/>
                <w:color w:val="000000"/>
              </w:rPr>
              <w:t>5</w:t>
            </w:r>
            <w:r w:rsidR="00F114E2">
              <w:rPr>
                <w:rFonts w:ascii="Lato" w:hAnsi="Lato" w:cs="CenturyGothic"/>
                <w:color w:val="000000"/>
              </w:rPr>
              <w:t>9</w:t>
            </w:r>
          </w:p>
        </w:tc>
        <w:tc>
          <w:tcPr>
            <w:tcW w:w="6616" w:type="dxa"/>
            <w:shd w:val="clear" w:color="auto" w:fill="auto"/>
            <w:vAlign w:val="center"/>
          </w:tcPr>
          <w:p w14:paraId="70877271" w14:textId="0027E83B" w:rsidR="00404802" w:rsidRPr="009C77F2" w:rsidRDefault="008E758D" w:rsidP="00404802">
            <w:pPr>
              <w:autoSpaceDE w:val="0"/>
              <w:autoSpaceDN w:val="0"/>
              <w:adjustRightInd w:val="0"/>
              <w:spacing w:before="60" w:after="60"/>
              <w:jc w:val="both"/>
              <w:rPr>
                <w:rFonts w:ascii="Lato" w:hAnsi="Lato" w:cs="CenturyGothic"/>
                <w:color w:val="000000"/>
              </w:rPr>
            </w:pPr>
            <w:r>
              <w:rPr>
                <w:rFonts w:ascii="Lato" w:hAnsi="Lato" w:cs="CenturyGothic"/>
                <w:color w:val="000000"/>
              </w:rPr>
              <w:t>Estintore</w:t>
            </w:r>
            <w:r w:rsidR="00404802" w:rsidRPr="009C77F2">
              <w:rPr>
                <w:rFonts w:ascii="Lato" w:hAnsi="Lato" w:cs="CenturyGothic"/>
                <w:color w:val="000000"/>
              </w:rPr>
              <w:t xml:space="preserve"> da 6kg </w:t>
            </w:r>
            <w:r w:rsidR="00406995">
              <w:rPr>
                <w:rFonts w:ascii="Lato" w:hAnsi="Lato" w:cs="CenturyGothic"/>
                <w:color w:val="000000"/>
              </w:rPr>
              <w:t xml:space="preserve">collocato </w:t>
            </w:r>
            <w:r>
              <w:rPr>
                <w:rFonts w:ascii="Lato" w:hAnsi="Lato" w:cs="CenturyGothic"/>
                <w:color w:val="000000"/>
              </w:rPr>
              <w:t>in apposito alloggiamento</w:t>
            </w:r>
            <w:r w:rsidR="00404802" w:rsidRPr="009C77F2">
              <w:rPr>
                <w:rFonts w:ascii="Lato" w:hAnsi="Lato" w:cs="CenturyGothic"/>
                <w:color w:val="000000"/>
              </w:rPr>
              <w:t xml:space="preserve"> estern</w:t>
            </w:r>
            <w:r>
              <w:rPr>
                <w:rFonts w:ascii="Lato" w:hAnsi="Lato" w:cs="CenturyGothic"/>
                <w:color w:val="000000"/>
              </w:rPr>
              <w:t>o</w:t>
            </w:r>
            <w:r w:rsidR="00404802" w:rsidRPr="009C77F2">
              <w:rPr>
                <w:rFonts w:ascii="Lato" w:hAnsi="Lato" w:cs="CenturyGothic"/>
                <w:color w:val="000000"/>
              </w:rPr>
              <w:t xml:space="preserve"> alla cabina</w:t>
            </w:r>
          </w:p>
        </w:tc>
        <w:tc>
          <w:tcPr>
            <w:tcW w:w="7201" w:type="dxa"/>
            <w:shd w:val="clear" w:color="auto" w:fill="auto"/>
            <w:vAlign w:val="center"/>
          </w:tcPr>
          <w:p w14:paraId="173E4E3E" w14:textId="181CBCDC" w:rsidR="00404802" w:rsidRPr="009C77F2" w:rsidRDefault="002B6282" w:rsidP="00404802">
            <w:pPr>
              <w:jc w:val="both"/>
              <w:rPr>
                <w:rFonts w:ascii="Lato" w:hAnsi="Lato"/>
              </w:rPr>
            </w:pPr>
            <w:r>
              <w:rPr>
                <w:rFonts w:ascii="Lato" w:hAnsi="Lato"/>
              </w:rPr>
              <w:t>…</w:t>
            </w:r>
          </w:p>
        </w:tc>
      </w:tr>
      <w:tr w:rsidR="00404802" w:rsidRPr="009C77F2" w14:paraId="4415E6EF" w14:textId="77777777" w:rsidTr="00023BB9">
        <w:trPr>
          <w:trHeight w:hRule="exact" w:val="1361"/>
        </w:trPr>
        <w:tc>
          <w:tcPr>
            <w:tcW w:w="926" w:type="dxa"/>
            <w:shd w:val="clear" w:color="auto" w:fill="auto"/>
            <w:vAlign w:val="center"/>
          </w:tcPr>
          <w:p w14:paraId="27BDCFFC" w14:textId="022E9777" w:rsidR="00404802" w:rsidRPr="00B56DC1" w:rsidRDefault="00F114E2" w:rsidP="00404802">
            <w:pPr>
              <w:autoSpaceDE w:val="0"/>
              <w:autoSpaceDN w:val="0"/>
              <w:adjustRightInd w:val="0"/>
              <w:jc w:val="center"/>
              <w:rPr>
                <w:rFonts w:ascii="Lato" w:hAnsi="Lato" w:cs="CenturyGothic"/>
                <w:color w:val="000000"/>
              </w:rPr>
            </w:pPr>
            <w:permStart w:id="1467053943" w:edGrp="everyone" w:colFirst="2" w:colLast="2"/>
            <w:permEnd w:id="285684756"/>
            <w:r>
              <w:rPr>
                <w:rFonts w:ascii="Lato" w:hAnsi="Lato" w:cs="CenturyGothic"/>
                <w:color w:val="000000"/>
              </w:rPr>
              <w:t>60</w:t>
            </w:r>
          </w:p>
        </w:tc>
        <w:tc>
          <w:tcPr>
            <w:tcW w:w="6616" w:type="dxa"/>
            <w:shd w:val="clear" w:color="auto" w:fill="auto"/>
            <w:vAlign w:val="center"/>
          </w:tcPr>
          <w:p w14:paraId="37E0B410" w14:textId="0DC3C024" w:rsidR="00404802" w:rsidRPr="009C77F2" w:rsidRDefault="00404802" w:rsidP="00404802">
            <w:pPr>
              <w:pStyle w:val="Paragrafoelenco"/>
              <w:autoSpaceDE w:val="0"/>
              <w:autoSpaceDN w:val="0"/>
              <w:adjustRightInd w:val="0"/>
              <w:ind w:left="0"/>
              <w:contextualSpacing w:val="0"/>
              <w:jc w:val="both"/>
              <w:rPr>
                <w:rFonts w:ascii="Lato" w:hAnsi="Lato" w:cs="CenturyGothic"/>
              </w:rPr>
            </w:pPr>
            <w:r w:rsidRPr="009C77F2">
              <w:rPr>
                <w:rFonts w:ascii="Lato" w:eastAsia="Batang" w:hAnsi="Lato" w:cs="CenturyGothic"/>
                <w:color w:val="000000"/>
              </w:rPr>
              <w:t>Box esterno alla cabina in acciaio inox per alloggiamento materiale assorbente</w:t>
            </w:r>
            <w:r w:rsidR="003F34FD">
              <w:rPr>
                <w:rFonts w:ascii="Lato" w:eastAsia="Batang" w:hAnsi="Lato" w:cs="CenturyGothic"/>
                <w:color w:val="000000"/>
              </w:rPr>
              <w:t xml:space="preserve"> e accessori vari</w:t>
            </w:r>
          </w:p>
        </w:tc>
        <w:tc>
          <w:tcPr>
            <w:tcW w:w="7201" w:type="dxa"/>
            <w:shd w:val="clear" w:color="auto" w:fill="auto"/>
            <w:vAlign w:val="center"/>
          </w:tcPr>
          <w:p w14:paraId="4268A886" w14:textId="218612F9" w:rsidR="00404802" w:rsidRPr="009C77F2" w:rsidRDefault="002B6282" w:rsidP="00404802">
            <w:pPr>
              <w:jc w:val="both"/>
              <w:rPr>
                <w:rFonts w:ascii="Lato" w:hAnsi="Lato"/>
              </w:rPr>
            </w:pPr>
            <w:r>
              <w:rPr>
                <w:rFonts w:ascii="Lato" w:hAnsi="Lato"/>
              </w:rPr>
              <w:t>…</w:t>
            </w:r>
          </w:p>
        </w:tc>
      </w:tr>
      <w:tr w:rsidR="00404802" w:rsidRPr="009C77F2" w14:paraId="718995BE" w14:textId="77777777" w:rsidTr="00023BB9">
        <w:trPr>
          <w:trHeight w:hRule="exact" w:val="1361"/>
        </w:trPr>
        <w:tc>
          <w:tcPr>
            <w:tcW w:w="926" w:type="dxa"/>
            <w:shd w:val="clear" w:color="auto" w:fill="auto"/>
            <w:vAlign w:val="center"/>
          </w:tcPr>
          <w:p w14:paraId="6D1788BB" w14:textId="443C7462" w:rsidR="00404802" w:rsidRPr="009C77F2" w:rsidRDefault="00B56DC1" w:rsidP="00404802">
            <w:pPr>
              <w:autoSpaceDE w:val="0"/>
              <w:autoSpaceDN w:val="0"/>
              <w:adjustRightInd w:val="0"/>
              <w:jc w:val="center"/>
              <w:rPr>
                <w:rFonts w:ascii="Lato" w:hAnsi="Lato" w:cs="CenturyGothic"/>
                <w:color w:val="000000"/>
              </w:rPr>
            </w:pPr>
            <w:permStart w:id="1822251880" w:edGrp="everyone" w:colFirst="2" w:colLast="2"/>
            <w:permEnd w:id="1467053943"/>
            <w:r>
              <w:rPr>
                <w:rFonts w:ascii="Lato" w:hAnsi="Lato" w:cs="CenturyGothic"/>
                <w:color w:val="000000"/>
              </w:rPr>
              <w:t>6</w:t>
            </w:r>
            <w:r w:rsidR="00F114E2">
              <w:rPr>
                <w:rFonts w:ascii="Lato" w:hAnsi="Lato" w:cs="CenturyGothic"/>
                <w:color w:val="000000"/>
              </w:rPr>
              <w:t>1</w:t>
            </w:r>
          </w:p>
        </w:tc>
        <w:tc>
          <w:tcPr>
            <w:tcW w:w="6616" w:type="dxa"/>
            <w:shd w:val="clear" w:color="auto" w:fill="auto"/>
            <w:vAlign w:val="center"/>
          </w:tcPr>
          <w:p w14:paraId="3AE5551C" w14:textId="77777777" w:rsidR="00404802" w:rsidRPr="009C77F2" w:rsidRDefault="00404802" w:rsidP="00404802">
            <w:pPr>
              <w:pStyle w:val="Paragrafoelenco"/>
              <w:autoSpaceDE w:val="0"/>
              <w:autoSpaceDN w:val="0"/>
              <w:adjustRightInd w:val="0"/>
              <w:ind w:left="0"/>
              <w:contextualSpacing w:val="0"/>
              <w:jc w:val="both"/>
              <w:rPr>
                <w:rFonts w:ascii="Lato" w:hAnsi="Lato" w:cs="CenturyGothic"/>
              </w:rPr>
            </w:pPr>
            <w:r w:rsidRPr="009C77F2">
              <w:rPr>
                <w:rFonts w:ascii="Lato" w:hAnsi="Lato" w:cs="CenturyGothic"/>
              </w:rPr>
              <w:t>Ruota di scorta, triangolo, set attrezzi, crick, cunei e tappetini in gomma in cabina.</w:t>
            </w:r>
          </w:p>
        </w:tc>
        <w:tc>
          <w:tcPr>
            <w:tcW w:w="7201" w:type="dxa"/>
            <w:shd w:val="clear" w:color="auto" w:fill="auto"/>
            <w:vAlign w:val="center"/>
          </w:tcPr>
          <w:p w14:paraId="0AFEF1A9" w14:textId="2F92A623" w:rsidR="00404802" w:rsidRPr="009C77F2" w:rsidRDefault="002B6282" w:rsidP="00404802">
            <w:pPr>
              <w:jc w:val="both"/>
              <w:rPr>
                <w:rFonts w:ascii="Lato" w:hAnsi="Lato"/>
              </w:rPr>
            </w:pPr>
            <w:r>
              <w:rPr>
                <w:rFonts w:ascii="Lato" w:hAnsi="Lato"/>
              </w:rPr>
              <w:t>…</w:t>
            </w:r>
          </w:p>
        </w:tc>
      </w:tr>
      <w:permEnd w:id="1822251880"/>
    </w:tbl>
    <w:p w14:paraId="3E85F220" w14:textId="77777777" w:rsidR="00791056" w:rsidRDefault="00791056"/>
    <w:p w14:paraId="3454976D" w14:textId="2D95E163" w:rsidR="00BD36FC" w:rsidRDefault="00BD36FC" w:rsidP="00BD36FC"/>
    <w:p w14:paraId="69F46529" w14:textId="77777777" w:rsidR="00E472B8" w:rsidRPr="00BD36FC" w:rsidRDefault="00E472B8" w:rsidP="00BD36FC"/>
    <w:p w14:paraId="0A396570" w14:textId="64E6CECC" w:rsidR="00750B12" w:rsidRPr="007A35C8" w:rsidRDefault="00BD36FC" w:rsidP="007A35C8">
      <w:pPr>
        <w:spacing w:before="240" w:after="60"/>
        <w:ind w:left="284"/>
        <w:rPr>
          <w:rFonts w:ascii="Lato" w:hAnsi="Lato"/>
          <w:smallCaps/>
        </w:rPr>
      </w:pPr>
      <w:r w:rsidRPr="00BD36FC">
        <w:rPr>
          <w:rFonts w:ascii="Lato" w:hAnsi="Lato"/>
          <w:szCs w:val="22"/>
        </w:rPr>
        <w:t xml:space="preserve">         Luogo e data, ___________________</w:t>
      </w:r>
      <w:r w:rsidRPr="00BD36FC">
        <w:rPr>
          <w:rFonts w:ascii="Lato" w:hAnsi="Lato"/>
          <w:szCs w:val="22"/>
        </w:rPr>
        <w:tab/>
      </w:r>
      <w:r w:rsidRPr="00BD36FC">
        <w:rPr>
          <w:rFonts w:ascii="Lato" w:hAnsi="Lato"/>
          <w:szCs w:val="22"/>
        </w:rPr>
        <w:tab/>
      </w:r>
      <w:r w:rsidRPr="00BD36FC">
        <w:rPr>
          <w:rFonts w:ascii="Lato" w:hAnsi="Lato"/>
          <w:szCs w:val="22"/>
        </w:rPr>
        <w:tab/>
      </w:r>
      <w:r w:rsidRPr="00BD36FC">
        <w:rPr>
          <w:rFonts w:ascii="Lato" w:hAnsi="Lato"/>
          <w:szCs w:val="22"/>
        </w:rPr>
        <w:tab/>
        <w:t xml:space="preserve">                                                                                                              Timbro e Firma </w:t>
      </w:r>
    </w:p>
    <w:sectPr w:rsidR="00750B12" w:rsidRPr="007A35C8" w:rsidSect="00BD36FC">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enturyGothic">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E317F"/>
    <w:multiLevelType w:val="hybridMultilevel"/>
    <w:tmpl w:val="28582FA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FA84690"/>
    <w:multiLevelType w:val="hybridMultilevel"/>
    <w:tmpl w:val="91341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10B91"/>
    <w:multiLevelType w:val="hybridMultilevel"/>
    <w:tmpl w:val="2C900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24238C"/>
    <w:multiLevelType w:val="hybridMultilevel"/>
    <w:tmpl w:val="F538E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BC2BFE"/>
    <w:multiLevelType w:val="hybridMultilevel"/>
    <w:tmpl w:val="4B429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671116"/>
    <w:multiLevelType w:val="hybridMultilevel"/>
    <w:tmpl w:val="4690897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5CE0578E"/>
    <w:multiLevelType w:val="hybridMultilevel"/>
    <w:tmpl w:val="66765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F23D72"/>
    <w:multiLevelType w:val="hybridMultilevel"/>
    <w:tmpl w:val="DE702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CC38CF"/>
    <w:multiLevelType w:val="hybridMultilevel"/>
    <w:tmpl w:val="F858F5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9"/>
  </w:num>
  <w:num w:numId="4">
    <w:abstractNumId w:val="8"/>
  </w:num>
  <w:num w:numId="5">
    <w:abstractNumId w:val="2"/>
  </w:num>
  <w:num w:numId="6">
    <w:abstractNumId w:val="5"/>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OxLkaK/Fyz8WqmqA9dBwvdHSeYiK6UrQMVWsS+N5+x0AXnlpLKjA+J45iH41634cBH+N+mN68yO9H7THokl9Nw==" w:salt="VAEx61hplNlpFy5aemP/y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66"/>
    <w:rsid w:val="00000F31"/>
    <w:rsid w:val="00002A3A"/>
    <w:rsid w:val="00005564"/>
    <w:rsid w:val="00021303"/>
    <w:rsid w:val="00021B3F"/>
    <w:rsid w:val="000253A5"/>
    <w:rsid w:val="00027BF4"/>
    <w:rsid w:val="000310D2"/>
    <w:rsid w:val="000325EE"/>
    <w:rsid w:val="00033740"/>
    <w:rsid w:val="00036DCA"/>
    <w:rsid w:val="0003743F"/>
    <w:rsid w:val="00043BC3"/>
    <w:rsid w:val="000443D8"/>
    <w:rsid w:val="00046294"/>
    <w:rsid w:val="00047652"/>
    <w:rsid w:val="00051E45"/>
    <w:rsid w:val="0005388B"/>
    <w:rsid w:val="00054053"/>
    <w:rsid w:val="00054A08"/>
    <w:rsid w:val="00055644"/>
    <w:rsid w:val="00060F46"/>
    <w:rsid w:val="000636BC"/>
    <w:rsid w:val="00067EF1"/>
    <w:rsid w:val="0007184B"/>
    <w:rsid w:val="000719E1"/>
    <w:rsid w:val="0007266E"/>
    <w:rsid w:val="00073A03"/>
    <w:rsid w:val="00076EA6"/>
    <w:rsid w:val="000820D9"/>
    <w:rsid w:val="00082820"/>
    <w:rsid w:val="00083056"/>
    <w:rsid w:val="00083252"/>
    <w:rsid w:val="00092647"/>
    <w:rsid w:val="0009424C"/>
    <w:rsid w:val="0009721F"/>
    <w:rsid w:val="000A21AB"/>
    <w:rsid w:val="000A264F"/>
    <w:rsid w:val="000A2FD4"/>
    <w:rsid w:val="000A3AD2"/>
    <w:rsid w:val="000B064F"/>
    <w:rsid w:val="000B3A67"/>
    <w:rsid w:val="000B5890"/>
    <w:rsid w:val="000B684A"/>
    <w:rsid w:val="000B7E5B"/>
    <w:rsid w:val="000C13E1"/>
    <w:rsid w:val="000C2065"/>
    <w:rsid w:val="000C55E6"/>
    <w:rsid w:val="000C62CE"/>
    <w:rsid w:val="000D6D97"/>
    <w:rsid w:val="000E35E4"/>
    <w:rsid w:val="000F3FF6"/>
    <w:rsid w:val="000F68CC"/>
    <w:rsid w:val="001002F7"/>
    <w:rsid w:val="001009A2"/>
    <w:rsid w:val="001044EF"/>
    <w:rsid w:val="0010541B"/>
    <w:rsid w:val="00106E7B"/>
    <w:rsid w:val="00110D1A"/>
    <w:rsid w:val="00110EA3"/>
    <w:rsid w:val="0011104A"/>
    <w:rsid w:val="00113610"/>
    <w:rsid w:val="00113C61"/>
    <w:rsid w:val="0011425F"/>
    <w:rsid w:val="0011508A"/>
    <w:rsid w:val="00115598"/>
    <w:rsid w:val="001155BC"/>
    <w:rsid w:val="001208FC"/>
    <w:rsid w:val="0012368D"/>
    <w:rsid w:val="00125AFC"/>
    <w:rsid w:val="00126CEC"/>
    <w:rsid w:val="00131335"/>
    <w:rsid w:val="001414A9"/>
    <w:rsid w:val="00143248"/>
    <w:rsid w:val="001438FE"/>
    <w:rsid w:val="00146527"/>
    <w:rsid w:val="0015619A"/>
    <w:rsid w:val="00160950"/>
    <w:rsid w:val="0016276B"/>
    <w:rsid w:val="0016560F"/>
    <w:rsid w:val="00170D9D"/>
    <w:rsid w:val="00172FC9"/>
    <w:rsid w:val="001741FB"/>
    <w:rsid w:val="0017457E"/>
    <w:rsid w:val="00174C32"/>
    <w:rsid w:val="00191540"/>
    <w:rsid w:val="0019408C"/>
    <w:rsid w:val="001A2082"/>
    <w:rsid w:val="001A4DE4"/>
    <w:rsid w:val="001A5406"/>
    <w:rsid w:val="001A550D"/>
    <w:rsid w:val="001A5FBD"/>
    <w:rsid w:val="001A7A53"/>
    <w:rsid w:val="001B1271"/>
    <w:rsid w:val="001B7FF9"/>
    <w:rsid w:val="001C18E6"/>
    <w:rsid w:val="001C381E"/>
    <w:rsid w:val="001C4284"/>
    <w:rsid w:val="001C55CB"/>
    <w:rsid w:val="001C602A"/>
    <w:rsid w:val="001D0970"/>
    <w:rsid w:val="001D105F"/>
    <w:rsid w:val="001D4A57"/>
    <w:rsid w:val="001D4CA9"/>
    <w:rsid w:val="001D54AB"/>
    <w:rsid w:val="001D58E7"/>
    <w:rsid w:val="001E5129"/>
    <w:rsid w:val="001E6B1B"/>
    <w:rsid w:val="001F0920"/>
    <w:rsid w:val="001F52E3"/>
    <w:rsid w:val="001F5DDF"/>
    <w:rsid w:val="00201D5C"/>
    <w:rsid w:val="002034BC"/>
    <w:rsid w:val="00203E57"/>
    <w:rsid w:val="002064CE"/>
    <w:rsid w:val="00212221"/>
    <w:rsid w:val="00214AD1"/>
    <w:rsid w:val="0021550E"/>
    <w:rsid w:val="00216C49"/>
    <w:rsid w:val="00217F14"/>
    <w:rsid w:val="002205BA"/>
    <w:rsid w:val="00221155"/>
    <w:rsid w:val="00224DFD"/>
    <w:rsid w:val="00230D33"/>
    <w:rsid w:val="002315BD"/>
    <w:rsid w:val="00234B77"/>
    <w:rsid w:val="00243D37"/>
    <w:rsid w:val="00250ED5"/>
    <w:rsid w:val="00253783"/>
    <w:rsid w:val="00253AD5"/>
    <w:rsid w:val="00256606"/>
    <w:rsid w:val="002566AD"/>
    <w:rsid w:val="002818EC"/>
    <w:rsid w:val="002877E9"/>
    <w:rsid w:val="00290AD7"/>
    <w:rsid w:val="0029102C"/>
    <w:rsid w:val="002A12FE"/>
    <w:rsid w:val="002A3D5F"/>
    <w:rsid w:val="002A6271"/>
    <w:rsid w:val="002B249C"/>
    <w:rsid w:val="002B3D93"/>
    <w:rsid w:val="002B6282"/>
    <w:rsid w:val="002C28C8"/>
    <w:rsid w:val="002C314C"/>
    <w:rsid w:val="002C60CE"/>
    <w:rsid w:val="002C66BC"/>
    <w:rsid w:val="002D2AF1"/>
    <w:rsid w:val="002D2EE9"/>
    <w:rsid w:val="002E4B2A"/>
    <w:rsid w:val="002F0D13"/>
    <w:rsid w:val="002F6E0B"/>
    <w:rsid w:val="00301BC2"/>
    <w:rsid w:val="00303AD1"/>
    <w:rsid w:val="0030529D"/>
    <w:rsid w:val="00306365"/>
    <w:rsid w:val="003107BF"/>
    <w:rsid w:val="00321CB5"/>
    <w:rsid w:val="00326864"/>
    <w:rsid w:val="00330419"/>
    <w:rsid w:val="00330857"/>
    <w:rsid w:val="00350C2B"/>
    <w:rsid w:val="00350E7D"/>
    <w:rsid w:val="00353CB6"/>
    <w:rsid w:val="00355542"/>
    <w:rsid w:val="003557BB"/>
    <w:rsid w:val="0036246E"/>
    <w:rsid w:val="0037207B"/>
    <w:rsid w:val="00372F38"/>
    <w:rsid w:val="00375591"/>
    <w:rsid w:val="00375C55"/>
    <w:rsid w:val="00387F4E"/>
    <w:rsid w:val="0039461E"/>
    <w:rsid w:val="00395500"/>
    <w:rsid w:val="00396F0F"/>
    <w:rsid w:val="003A149D"/>
    <w:rsid w:val="003A3084"/>
    <w:rsid w:val="003A69E6"/>
    <w:rsid w:val="003B13B6"/>
    <w:rsid w:val="003B27A4"/>
    <w:rsid w:val="003B3E4F"/>
    <w:rsid w:val="003B3E62"/>
    <w:rsid w:val="003B5475"/>
    <w:rsid w:val="003B76F2"/>
    <w:rsid w:val="003C0FC2"/>
    <w:rsid w:val="003C3208"/>
    <w:rsid w:val="003C35F3"/>
    <w:rsid w:val="003C427E"/>
    <w:rsid w:val="003D32F8"/>
    <w:rsid w:val="003D7B63"/>
    <w:rsid w:val="003E170F"/>
    <w:rsid w:val="003F34FD"/>
    <w:rsid w:val="003F5E0D"/>
    <w:rsid w:val="004008B4"/>
    <w:rsid w:val="004026A4"/>
    <w:rsid w:val="00404802"/>
    <w:rsid w:val="00406995"/>
    <w:rsid w:val="00407748"/>
    <w:rsid w:val="0041044D"/>
    <w:rsid w:val="00411116"/>
    <w:rsid w:val="00411ADD"/>
    <w:rsid w:val="0042230B"/>
    <w:rsid w:val="00422AFA"/>
    <w:rsid w:val="00423A94"/>
    <w:rsid w:val="00427077"/>
    <w:rsid w:val="00435705"/>
    <w:rsid w:val="0044264B"/>
    <w:rsid w:val="00443093"/>
    <w:rsid w:val="00444F42"/>
    <w:rsid w:val="004464AB"/>
    <w:rsid w:val="0045540F"/>
    <w:rsid w:val="00455648"/>
    <w:rsid w:val="00462094"/>
    <w:rsid w:val="00463AF6"/>
    <w:rsid w:val="0046730A"/>
    <w:rsid w:val="00471A3C"/>
    <w:rsid w:val="004723BA"/>
    <w:rsid w:val="00476D98"/>
    <w:rsid w:val="00477F4C"/>
    <w:rsid w:val="00481E91"/>
    <w:rsid w:val="004870DA"/>
    <w:rsid w:val="00487D74"/>
    <w:rsid w:val="004900FE"/>
    <w:rsid w:val="00494BB7"/>
    <w:rsid w:val="0049504C"/>
    <w:rsid w:val="004A1DA2"/>
    <w:rsid w:val="004A4D51"/>
    <w:rsid w:val="004A53CD"/>
    <w:rsid w:val="004B1386"/>
    <w:rsid w:val="004B18C5"/>
    <w:rsid w:val="004B74B6"/>
    <w:rsid w:val="004C15D1"/>
    <w:rsid w:val="004C18F7"/>
    <w:rsid w:val="004C1F9E"/>
    <w:rsid w:val="004D6B84"/>
    <w:rsid w:val="004E0D11"/>
    <w:rsid w:val="004E3C24"/>
    <w:rsid w:val="004E6690"/>
    <w:rsid w:val="004F208F"/>
    <w:rsid w:val="004F241C"/>
    <w:rsid w:val="004F6038"/>
    <w:rsid w:val="00500079"/>
    <w:rsid w:val="00500EFF"/>
    <w:rsid w:val="00504E3C"/>
    <w:rsid w:val="005204DA"/>
    <w:rsid w:val="00524064"/>
    <w:rsid w:val="0052780C"/>
    <w:rsid w:val="00536707"/>
    <w:rsid w:val="0053763F"/>
    <w:rsid w:val="00540F8E"/>
    <w:rsid w:val="00541AB6"/>
    <w:rsid w:val="005438E6"/>
    <w:rsid w:val="00547349"/>
    <w:rsid w:val="00547B6C"/>
    <w:rsid w:val="005532F0"/>
    <w:rsid w:val="00553D35"/>
    <w:rsid w:val="00555331"/>
    <w:rsid w:val="00555FDE"/>
    <w:rsid w:val="0057045A"/>
    <w:rsid w:val="00571C9C"/>
    <w:rsid w:val="00574409"/>
    <w:rsid w:val="0058197A"/>
    <w:rsid w:val="005824FC"/>
    <w:rsid w:val="005871E4"/>
    <w:rsid w:val="005900B1"/>
    <w:rsid w:val="00590BDB"/>
    <w:rsid w:val="0059120B"/>
    <w:rsid w:val="005925E7"/>
    <w:rsid w:val="0059352C"/>
    <w:rsid w:val="005A604D"/>
    <w:rsid w:val="005B0E55"/>
    <w:rsid w:val="005B72D8"/>
    <w:rsid w:val="005B7E25"/>
    <w:rsid w:val="005C00AE"/>
    <w:rsid w:val="005C3BCA"/>
    <w:rsid w:val="005C4AEB"/>
    <w:rsid w:val="005C55CE"/>
    <w:rsid w:val="005D40AD"/>
    <w:rsid w:val="005D5395"/>
    <w:rsid w:val="005E107F"/>
    <w:rsid w:val="005E517A"/>
    <w:rsid w:val="005E6CEF"/>
    <w:rsid w:val="005F0F5F"/>
    <w:rsid w:val="005F4B31"/>
    <w:rsid w:val="005F5F6D"/>
    <w:rsid w:val="005F7550"/>
    <w:rsid w:val="0060373B"/>
    <w:rsid w:val="00612F06"/>
    <w:rsid w:val="006201DD"/>
    <w:rsid w:val="00650B13"/>
    <w:rsid w:val="006521ED"/>
    <w:rsid w:val="00661679"/>
    <w:rsid w:val="00661E82"/>
    <w:rsid w:val="00662854"/>
    <w:rsid w:val="006631C1"/>
    <w:rsid w:val="00667B4F"/>
    <w:rsid w:val="00673318"/>
    <w:rsid w:val="006762CA"/>
    <w:rsid w:val="00677CE0"/>
    <w:rsid w:val="00680903"/>
    <w:rsid w:val="00680BD5"/>
    <w:rsid w:val="00685296"/>
    <w:rsid w:val="00696EAE"/>
    <w:rsid w:val="006A4D4D"/>
    <w:rsid w:val="006B0634"/>
    <w:rsid w:val="006B11EB"/>
    <w:rsid w:val="006B1992"/>
    <w:rsid w:val="006B1F0B"/>
    <w:rsid w:val="006B67A2"/>
    <w:rsid w:val="006C1CC6"/>
    <w:rsid w:val="006C52FD"/>
    <w:rsid w:val="006D4F9E"/>
    <w:rsid w:val="006D5DBB"/>
    <w:rsid w:val="006E261F"/>
    <w:rsid w:val="006F08E4"/>
    <w:rsid w:val="006F30C9"/>
    <w:rsid w:val="00702558"/>
    <w:rsid w:val="007078B4"/>
    <w:rsid w:val="00712AF1"/>
    <w:rsid w:val="007141FD"/>
    <w:rsid w:val="007218AF"/>
    <w:rsid w:val="00724B50"/>
    <w:rsid w:val="007305FC"/>
    <w:rsid w:val="00730DE1"/>
    <w:rsid w:val="007315B9"/>
    <w:rsid w:val="00736FEC"/>
    <w:rsid w:val="007401D1"/>
    <w:rsid w:val="007405B4"/>
    <w:rsid w:val="00741FFC"/>
    <w:rsid w:val="00744F0F"/>
    <w:rsid w:val="00750B12"/>
    <w:rsid w:val="007515C5"/>
    <w:rsid w:val="00755029"/>
    <w:rsid w:val="00755B6C"/>
    <w:rsid w:val="00755FD7"/>
    <w:rsid w:val="00756FAE"/>
    <w:rsid w:val="007611CE"/>
    <w:rsid w:val="00763FCE"/>
    <w:rsid w:val="00764985"/>
    <w:rsid w:val="00764B07"/>
    <w:rsid w:val="0076636E"/>
    <w:rsid w:val="00770A7A"/>
    <w:rsid w:val="00772848"/>
    <w:rsid w:val="00775F15"/>
    <w:rsid w:val="00781003"/>
    <w:rsid w:val="0078213E"/>
    <w:rsid w:val="00784EC0"/>
    <w:rsid w:val="007854CD"/>
    <w:rsid w:val="00790E42"/>
    <w:rsid w:val="00791056"/>
    <w:rsid w:val="0079164B"/>
    <w:rsid w:val="007930A8"/>
    <w:rsid w:val="00794CA7"/>
    <w:rsid w:val="007A0504"/>
    <w:rsid w:val="007A33FA"/>
    <w:rsid w:val="007A35C8"/>
    <w:rsid w:val="007A66D8"/>
    <w:rsid w:val="007A78DB"/>
    <w:rsid w:val="007A7BDA"/>
    <w:rsid w:val="007A7CA9"/>
    <w:rsid w:val="007B0889"/>
    <w:rsid w:val="007B38ED"/>
    <w:rsid w:val="007B3C9C"/>
    <w:rsid w:val="007C0582"/>
    <w:rsid w:val="007C0A70"/>
    <w:rsid w:val="007C1C8B"/>
    <w:rsid w:val="007C585B"/>
    <w:rsid w:val="007C5A35"/>
    <w:rsid w:val="007D0758"/>
    <w:rsid w:val="007D0F40"/>
    <w:rsid w:val="007D580F"/>
    <w:rsid w:val="007D5EB8"/>
    <w:rsid w:val="007D6762"/>
    <w:rsid w:val="007D6976"/>
    <w:rsid w:val="007F1369"/>
    <w:rsid w:val="007F2EC6"/>
    <w:rsid w:val="007F5594"/>
    <w:rsid w:val="007F615A"/>
    <w:rsid w:val="008015C9"/>
    <w:rsid w:val="0080249F"/>
    <w:rsid w:val="00802C86"/>
    <w:rsid w:val="00802CC9"/>
    <w:rsid w:val="008054CB"/>
    <w:rsid w:val="008067A2"/>
    <w:rsid w:val="008067D9"/>
    <w:rsid w:val="00812471"/>
    <w:rsid w:val="00823304"/>
    <w:rsid w:val="00832BF7"/>
    <w:rsid w:val="00840DC0"/>
    <w:rsid w:val="00842881"/>
    <w:rsid w:val="00856EF0"/>
    <w:rsid w:val="0087217D"/>
    <w:rsid w:val="00873A05"/>
    <w:rsid w:val="0088005E"/>
    <w:rsid w:val="00881EBE"/>
    <w:rsid w:val="008852C0"/>
    <w:rsid w:val="00885CAE"/>
    <w:rsid w:val="008931BF"/>
    <w:rsid w:val="008977CD"/>
    <w:rsid w:val="00897AD8"/>
    <w:rsid w:val="008A00B9"/>
    <w:rsid w:val="008A3840"/>
    <w:rsid w:val="008A3D6E"/>
    <w:rsid w:val="008B41F4"/>
    <w:rsid w:val="008C2C4A"/>
    <w:rsid w:val="008C457C"/>
    <w:rsid w:val="008C4AB6"/>
    <w:rsid w:val="008C64D6"/>
    <w:rsid w:val="008D3C21"/>
    <w:rsid w:val="008D61C9"/>
    <w:rsid w:val="008D71AA"/>
    <w:rsid w:val="008D72DC"/>
    <w:rsid w:val="008E0A59"/>
    <w:rsid w:val="008E3D98"/>
    <w:rsid w:val="008E3DD3"/>
    <w:rsid w:val="008E7350"/>
    <w:rsid w:val="008E758D"/>
    <w:rsid w:val="008F087B"/>
    <w:rsid w:val="008F18A8"/>
    <w:rsid w:val="008F1E93"/>
    <w:rsid w:val="008F6E24"/>
    <w:rsid w:val="00903A83"/>
    <w:rsid w:val="00911DCC"/>
    <w:rsid w:val="00912B28"/>
    <w:rsid w:val="00915AA2"/>
    <w:rsid w:val="00932861"/>
    <w:rsid w:val="00934184"/>
    <w:rsid w:val="009343DD"/>
    <w:rsid w:val="00937413"/>
    <w:rsid w:val="00940406"/>
    <w:rsid w:val="009411A2"/>
    <w:rsid w:val="009419E2"/>
    <w:rsid w:val="00943DDF"/>
    <w:rsid w:val="00944A4D"/>
    <w:rsid w:val="009507F6"/>
    <w:rsid w:val="00951868"/>
    <w:rsid w:val="0095323D"/>
    <w:rsid w:val="00954C54"/>
    <w:rsid w:val="00954EA6"/>
    <w:rsid w:val="00957363"/>
    <w:rsid w:val="009640A6"/>
    <w:rsid w:val="00964E2D"/>
    <w:rsid w:val="009676CD"/>
    <w:rsid w:val="00967C0E"/>
    <w:rsid w:val="00971261"/>
    <w:rsid w:val="00982E03"/>
    <w:rsid w:val="009916AB"/>
    <w:rsid w:val="009929AD"/>
    <w:rsid w:val="009946D4"/>
    <w:rsid w:val="00997EA1"/>
    <w:rsid w:val="009A45BD"/>
    <w:rsid w:val="009B72F2"/>
    <w:rsid w:val="009C090D"/>
    <w:rsid w:val="009C3764"/>
    <w:rsid w:val="009C5C3D"/>
    <w:rsid w:val="009C7B1B"/>
    <w:rsid w:val="009F0079"/>
    <w:rsid w:val="009F3EF1"/>
    <w:rsid w:val="009F4381"/>
    <w:rsid w:val="009F5650"/>
    <w:rsid w:val="00A02430"/>
    <w:rsid w:val="00A111C6"/>
    <w:rsid w:val="00A2569E"/>
    <w:rsid w:val="00A31180"/>
    <w:rsid w:val="00A339FB"/>
    <w:rsid w:val="00A341A0"/>
    <w:rsid w:val="00A34D5A"/>
    <w:rsid w:val="00A362CD"/>
    <w:rsid w:val="00A4676F"/>
    <w:rsid w:val="00A5108E"/>
    <w:rsid w:val="00A537F3"/>
    <w:rsid w:val="00A55521"/>
    <w:rsid w:val="00A56631"/>
    <w:rsid w:val="00A63801"/>
    <w:rsid w:val="00A6446A"/>
    <w:rsid w:val="00A65C89"/>
    <w:rsid w:val="00A66FA5"/>
    <w:rsid w:val="00A725D0"/>
    <w:rsid w:val="00A835FD"/>
    <w:rsid w:val="00A83A3F"/>
    <w:rsid w:val="00A85080"/>
    <w:rsid w:val="00A91C00"/>
    <w:rsid w:val="00A952A2"/>
    <w:rsid w:val="00AA3EA8"/>
    <w:rsid w:val="00AA4066"/>
    <w:rsid w:val="00AB6AFF"/>
    <w:rsid w:val="00AB79F8"/>
    <w:rsid w:val="00AC7082"/>
    <w:rsid w:val="00AD0F89"/>
    <w:rsid w:val="00AE4684"/>
    <w:rsid w:val="00AF4168"/>
    <w:rsid w:val="00B0084E"/>
    <w:rsid w:val="00B01D24"/>
    <w:rsid w:val="00B039E9"/>
    <w:rsid w:val="00B05D60"/>
    <w:rsid w:val="00B10EBF"/>
    <w:rsid w:val="00B115DD"/>
    <w:rsid w:val="00B13AEF"/>
    <w:rsid w:val="00B206BF"/>
    <w:rsid w:val="00B20716"/>
    <w:rsid w:val="00B23265"/>
    <w:rsid w:val="00B2478F"/>
    <w:rsid w:val="00B2799B"/>
    <w:rsid w:val="00B34394"/>
    <w:rsid w:val="00B42DE9"/>
    <w:rsid w:val="00B53D35"/>
    <w:rsid w:val="00B545EF"/>
    <w:rsid w:val="00B56DC1"/>
    <w:rsid w:val="00B57454"/>
    <w:rsid w:val="00B6170F"/>
    <w:rsid w:val="00B67FD7"/>
    <w:rsid w:val="00B724B3"/>
    <w:rsid w:val="00B74AA8"/>
    <w:rsid w:val="00B75E78"/>
    <w:rsid w:val="00B76065"/>
    <w:rsid w:val="00B76600"/>
    <w:rsid w:val="00B76EA3"/>
    <w:rsid w:val="00B80112"/>
    <w:rsid w:val="00B81702"/>
    <w:rsid w:val="00B81F76"/>
    <w:rsid w:val="00B90C23"/>
    <w:rsid w:val="00B93458"/>
    <w:rsid w:val="00BA322B"/>
    <w:rsid w:val="00BA4726"/>
    <w:rsid w:val="00BB28B8"/>
    <w:rsid w:val="00BC47E6"/>
    <w:rsid w:val="00BC48D7"/>
    <w:rsid w:val="00BD36FC"/>
    <w:rsid w:val="00BE193C"/>
    <w:rsid w:val="00BF3705"/>
    <w:rsid w:val="00BF6248"/>
    <w:rsid w:val="00BF79EA"/>
    <w:rsid w:val="00C035E0"/>
    <w:rsid w:val="00C102EA"/>
    <w:rsid w:val="00C10AFA"/>
    <w:rsid w:val="00C13BD1"/>
    <w:rsid w:val="00C16A5D"/>
    <w:rsid w:val="00C1724F"/>
    <w:rsid w:val="00C22CBC"/>
    <w:rsid w:val="00C23B81"/>
    <w:rsid w:val="00C25049"/>
    <w:rsid w:val="00C3007B"/>
    <w:rsid w:val="00C30E50"/>
    <w:rsid w:val="00C32114"/>
    <w:rsid w:val="00C34F40"/>
    <w:rsid w:val="00C372DD"/>
    <w:rsid w:val="00C37BA0"/>
    <w:rsid w:val="00C61590"/>
    <w:rsid w:val="00C63FCC"/>
    <w:rsid w:val="00C667B2"/>
    <w:rsid w:val="00C66AEB"/>
    <w:rsid w:val="00C83CB5"/>
    <w:rsid w:val="00C84C53"/>
    <w:rsid w:val="00C85359"/>
    <w:rsid w:val="00C85FDF"/>
    <w:rsid w:val="00C860AC"/>
    <w:rsid w:val="00C90501"/>
    <w:rsid w:val="00C9207B"/>
    <w:rsid w:val="00C925FB"/>
    <w:rsid w:val="00C93677"/>
    <w:rsid w:val="00CA0C7B"/>
    <w:rsid w:val="00CA4925"/>
    <w:rsid w:val="00CB114D"/>
    <w:rsid w:val="00CC44E4"/>
    <w:rsid w:val="00CD220C"/>
    <w:rsid w:val="00CD4BB2"/>
    <w:rsid w:val="00CD504A"/>
    <w:rsid w:val="00CE093C"/>
    <w:rsid w:val="00CE30E9"/>
    <w:rsid w:val="00CF67FC"/>
    <w:rsid w:val="00D133C2"/>
    <w:rsid w:val="00D14C0D"/>
    <w:rsid w:val="00D16968"/>
    <w:rsid w:val="00D216CF"/>
    <w:rsid w:val="00D27060"/>
    <w:rsid w:val="00D3135E"/>
    <w:rsid w:val="00D355FD"/>
    <w:rsid w:val="00D41753"/>
    <w:rsid w:val="00D47BA4"/>
    <w:rsid w:val="00D47D32"/>
    <w:rsid w:val="00D52C5B"/>
    <w:rsid w:val="00D5348D"/>
    <w:rsid w:val="00D5371E"/>
    <w:rsid w:val="00D5439A"/>
    <w:rsid w:val="00D55DB2"/>
    <w:rsid w:val="00D63D68"/>
    <w:rsid w:val="00D70481"/>
    <w:rsid w:val="00D714AE"/>
    <w:rsid w:val="00D72DDB"/>
    <w:rsid w:val="00D8190D"/>
    <w:rsid w:val="00D84084"/>
    <w:rsid w:val="00D8590E"/>
    <w:rsid w:val="00D86AF0"/>
    <w:rsid w:val="00D86E7B"/>
    <w:rsid w:val="00D94F9E"/>
    <w:rsid w:val="00DA5088"/>
    <w:rsid w:val="00DB7F3D"/>
    <w:rsid w:val="00DC143F"/>
    <w:rsid w:val="00DC47B6"/>
    <w:rsid w:val="00DD09D4"/>
    <w:rsid w:val="00DD77BC"/>
    <w:rsid w:val="00DE126A"/>
    <w:rsid w:val="00DE17E6"/>
    <w:rsid w:val="00DE1DB5"/>
    <w:rsid w:val="00DE32ED"/>
    <w:rsid w:val="00DF013A"/>
    <w:rsid w:val="00DF0375"/>
    <w:rsid w:val="00DF105F"/>
    <w:rsid w:val="00DF1392"/>
    <w:rsid w:val="00DF15BB"/>
    <w:rsid w:val="00DF1D02"/>
    <w:rsid w:val="00DF2B7F"/>
    <w:rsid w:val="00E0161B"/>
    <w:rsid w:val="00E0557E"/>
    <w:rsid w:val="00E1540C"/>
    <w:rsid w:val="00E20052"/>
    <w:rsid w:val="00E204F5"/>
    <w:rsid w:val="00E22FCE"/>
    <w:rsid w:val="00E2583A"/>
    <w:rsid w:val="00E27D87"/>
    <w:rsid w:val="00E307B4"/>
    <w:rsid w:val="00E35091"/>
    <w:rsid w:val="00E41AF2"/>
    <w:rsid w:val="00E44C4E"/>
    <w:rsid w:val="00E462CB"/>
    <w:rsid w:val="00E472B8"/>
    <w:rsid w:val="00E472BF"/>
    <w:rsid w:val="00E47F96"/>
    <w:rsid w:val="00E518FA"/>
    <w:rsid w:val="00E566DC"/>
    <w:rsid w:val="00E569FA"/>
    <w:rsid w:val="00E6020C"/>
    <w:rsid w:val="00E74A72"/>
    <w:rsid w:val="00E76E14"/>
    <w:rsid w:val="00E7777A"/>
    <w:rsid w:val="00E8141D"/>
    <w:rsid w:val="00E82E16"/>
    <w:rsid w:val="00E85EED"/>
    <w:rsid w:val="00E869B9"/>
    <w:rsid w:val="00E872C4"/>
    <w:rsid w:val="00E941F0"/>
    <w:rsid w:val="00E943FD"/>
    <w:rsid w:val="00E96849"/>
    <w:rsid w:val="00E9741B"/>
    <w:rsid w:val="00EA1DCD"/>
    <w:rsid w:val="00EA4B1F"/>
    <w:rsid w:val="00EA76BD"/>
    <w:rsid w:val="00EB07BE"/>
    <w:rsid w:val="00EB1F13"/>
    <w:rsid w:val="00EB5413"/>
    <w:rsid w:val="00EC059C"/>
    <w:rsid w:val="00EC2813"/>
    <w:rsid w:val="00EC447C"/>
    <w:rsid w:val="00ED15E5"/>
    <w:rsid w:val="00ED3C1F"/>
    <w:rsid w:val="00ED5EF5"/>
    <w:rsid w:val="00EE1DD7"/>
    <w:rsid w:val="00EE3A09"/>
    <w:rsid w:val="00EE4832"/>
    <w:rsid w:val="00EF03FD"/>
    <w:rsid w:val="00EF5887"/>
    <w:rsid w:val="00F04256"/>
    <w:rsid w:val="00F043D4"/>
    <w:rsid w:val="00F04720"/>
    <w:rsid w:val="00F06F95"/>
    <w:rsid w:val="00F114E2"/>
    <w:rsid w:val="00F1791B"/>
    <w:rsid w:val="00F20E61"/>
    <w:rsid w:val="00F217B4"/>
    <w:rsid w:val="00F21C30"/>
    <w:rsid w:val="00F309D5"/>
    <w:rsid w:val="00F34A71"/>
    <w:rsid w:val="00F34E1E"/>
    <w:rsid w:val="00F34E5D"/>
    <w:rsid w:val="00F35CF0"/>
    <w:rsid w:val="00F376C6"/>
    <w:rsid w:val="00F43057"/>
    <w:rsid w:val="00F50FB1"/>
    <w:rsid w:val="00F54D86"/>
    <w:rsid w:val="00F75708"/>
    <w:rsid w:val="00F75822"/>
    <w:rsid w:val="00F759D2"/>
    <w:rsid w:val="00F77E7D"/>
    <w:rsid w:val="00F836D5"/>
    <w:rsid w:val="00F84BB2"/>
    <w:rsid w:val="00F910A5"/>
    <w:rsid w:val="00FA4229"/>
    <w:rsid w:val="00FA527D"/>
    <w:rsid w:val="00FA5ED6"/>
    <w:rsid w:val="00FB053D"/>
    <w:rsid w:val="00FB0789"/>
    <w:rsid w:val="00FB4F7E"/>
    <w:rsid w:val="00FB6429"/>
    <w:rsid w:val="00FC0F3D"/>
    <w:rsid w:val="00FC10B4"/>
    <w:rsid w:val="00FC2FA2"/>
    <w:rsid w:val="00FC4099"/>
    <w:rsid w:val="00FD1E1D"/>
    <w:rsid w:val="00FD7791"/>
    <w:rsid w:val="00FE16C3"/>
    <w:rsid w:val="00FF33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E13E"/>
  <w15:chartTrackingRefBased/>
  <w15:docId w15:val="{34113EF7-EBA6-4D73-B417-14937E3A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40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24771">
      <w:bodyDiv w:val="1"/>
      <w:marLeft w:val="0"/>
      <w:marRight w:val="0"/>
      <w:marTop w:val="0"/>
      <w:marBottom w:val="0"/>
      <w:divBdr>
        <w:top w:val="none" w:sz="0" w:space="0" w:color="auto"/>
        <w:left w:val="none" w:sz="0" w:space="0" w:color="auto"/>
        <w:bottom w:val="none" w:sz="0" w:space="0" w:color="auto"/>
        <w:right w:val="none" w:sz="0" w:space="0" w:color="auto"/>
      </w:divBdr>
    </w:div>
    <w:div w:id="1457917644">
      <w:bodyDiv w:val="1"/>
      <w:marLeft w:val="0"/>
      <w:marRight w:val="0"/>
      <w:marTop w:val="0"/>
      <w:marBottom w:val="0"/>
      <w:divBdr>
        <w:top w:val="none" w:sz="0" w:space="0" w:color="auto"/>
        <w:left w:val="none" w:sz="0" w:space="0" w:color="auto"/>
        <w:bottom w:val="none" w:sz="0" w:space="0" w:color="auto"/>
        <w:right w:val="none" w:sz="0" w:space="0" w:color="auto"/>
      </w:divBdr>
    </w:div>
    <w:div w:id="16618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15F4-7ADE-45B3-8D48-E1F9C10D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4432</TotalTime>
  <Pages>13</Pages>
  <Words>1270</Words>
  <Characters>7241</Characters>
  <Application>Microsoft Office Word</Application>
  <DocSecurity>8</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Bonsignori</dc:creator>
  <cp:keywords/>
  <dc:description/>
  <cp:lastModifiedBy>Simona Guidi</cp:lastModifiedBy>
  <cp:revision>1154</cp:revision>
  <cp:lastPrinted>2022-05-12T06:59:00Z</cp:lastPrinted>
  <dcterms:created xsi:type="dcterms:W3CDTF">2021-01-04T13:50:00Z</dcterms:created>
  <dcterms:modified xsi:type="dcterms:W3CDTF">2022-12-05T08:31:00Z</dcterms:modified>
</cp:coreProperties>
</file>